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817" w:rsidRPr="005C5817" w:rsidRDefault="005C5817" w:rsidP="0003204E">
      <w:pPr>
        <w:rPr>
          <w:rFonts w:ascii="Corbel" w:hAnsi="Corbel"/>
          <w:color w:val="C00000"/>
          <w:sz w:val="24"/>
          <w:szCs w:val="24"/>
        </w:rPr>
      </w:pPr>
      <w:r w:rsidRPr="005C5817"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68211F9D" wp14:editId="59C6B149">
            <wp:simplePos x="0" y="0"/>
            <wp:positionH relativeFrom="column">
              <wp:posOffset>-5080</wp:posOffset>
            </wp:positionH>
            <wp:positionV relativeFrom="paragraph">
              <wp:posOffset>9090</wp:posOffset>
            </wp:positionV>
            <wp:extent cx="1701800" cy="500380"/>
            <wp:effectExtent l="0" t="0" r="0" b="0"/>
            <wp:wrapTight wrapText="bothSides">
              <wp:wrapPolygon edited="0">
                <wp:start x="0" y="0"/>
                <wp:lineTo x="0" y="20558"/>
                <wp:lineTo x="21278" y="20558"/>
                <wp:lineTo x="2127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817">
        <w:rPr>
          <w:rFonts w:ascii="Corbel" w:hAnsi="Corbel"/>
          <w:color w:val="C00000"/>
          <w:sz w:val="24"/>
          <w:szCs w:val="24"/>
        </w:rPr>
        <w:t xml:space="preserve">Apparue dans les années soixante, l’utilisation de la technique du </w:t>
      </w:r>
      <w:r w:rsidRPr="005C5817">
        <w:rPr>
          <w:rStyle w:val="Accentuation"/>
          <w:rFonts w:ascii="Corbel" w:hAnsi="Corbel"/>
          <w:color w:val="C00000"/>
          <w:sz w:val="24"/>
          <w:szCs w:val="24"/>
        </w:rPr>
        <w:t>label</w:t>
      </w:r>
      <w:r w:rsidRPr="005C5817">
        <w:rPr>
          <w:rFonts w:ascii="Corbel" w:hAnsi="Corbel"/>
          <w:color w:val="C00000"/>
          <w:sz w:val="24"/>
          <w:szCs w:val="24"/>
        </w:rPr>
        <w:t xml:space="preserve"> en matière de patrimoine connaît depuis quelques années une croissance spectaculaire. </w:t>
      </w:r>
    </w:p>
    <w:p w:rsidR="005C5817" w:rsidRPr="005C5817" w:rsidRDefault="005C5817" w:rsidP="00E66833">
      <w:pPr>
        <w:spacing w:after="0" w:line="240" w:lineRule="auto"/>
        <w:ind w:firstLine="709"/>
        <w:jc w:val="both"/>
        <w:rPr>
          <w:rFonts w:ascii="Corbel" w:hAnsi="Corbel"/>
          <w:color w:val="C00000"/>
          <w:sz w:val="24"/>
          <w:szCs w:val="24"/>
        </w:rPr>
      </w:pPr>
      <w:r w:rsidRPr="005C5817">
        <w:rPr>
          <w:rFonts w:ascii="Corbel" w:hAnsi="Corbel"/>
          <w:color w:val="C00000"/>
          <w:sz w:val="24"/>
          <w:szCs w:val="24"/>
        </w:rPr>
        <w:br/>
        <w:t xml:space="preserve">Issue du domaine de l’activité économique, ce </w:t>
      </w:r>
      <w:r w:rsidRPr="005C5817">
        <w:rPr>
          <w:rFonts w:ascii="Corbel" w:hAnsi="Corbel"/>
          <w:i/>
          <w:iCs/>
          <w:color w:val="C00000"/>
          <w:sz w:val="24"/>
          <w:szCs w:val="24"/>
        </w:rPr>
        <w:t xml:space="preserve">label </w:t>
      </w:r>
      <w:r w:rsidRPr="005C5817">
        <w:rPr>
          <w:rFonts w:ascii="Corbel" w:hAnsi="Corbel"/>
          <w:color w:val="C00000"/>
          <w:sz w:val="24"/>
          <w:szCs w:val="24"/>
        </w:rPr>
        <w:t xml:space="preserve">appliqué au patrimoine rend compte de l’ouverture du champ patrimonial à toute une série de nouveaux objets, en référence au sens anthropologique. D'initiative publique ou privée, il se retrouve à toutes les échelles territoriales : régionale, nationale mais aussi européenne et internationale. </w:t>
      </w:r>
    </w:p>
    <w:p w:rsidR="00E66833" w:rsidRPr="005C5817" w:rsidRDefault="005C5817" w:rsidP="00E66833">
      <w:pPr>
        <w:spacing w:after="0" w:line="240" w:lineRule="auto"/>
        <w:ind w:firstLine="709"/>
        <w:jc w:val="both"/>
        <w:rPr>
          <w:rFonts w:ascii="Corbel" w:hAnsi="Corbel"/>
          <w:color w:val="C00000"/>
          <w:sz w:val="24"/>
          <w:szCs w:val="24"/>
        </w:rPr>
      </w:pPr>
      <w:r w:rsidRPr="005C5817">
        <w:rPr>
          <w:rFonts w:ascii="Corbel" w:hAnsi="Corbel"/>
          <w:color w:val="C00000"/>
          <w:sz w:val="24"/>
          <w:szCs w:val="24"/>
        </w:rPr>
        <w:br/>
        <w:t xml:space="preserve">Au regard de cette évolution, le colloque entend porter l'accent sur la typologie diversifiée de ces </w:t>
      </w:r>
      <w:r w:rsidRPr="005C5817">
        <w:rPr>
          <w:rFonts w:ascii="Corbel" w:hAnsi="Corbel"/>
          <w:i/>
          <w:iCs/>
          <w:color w:val="C00000"/>
          <w:sz w:val="24"/>
          <w:szCs w:val="24"/>
        </w:rPr>
        <w:t>labels</w:t>
      </w:r>
      <w:r w:rsidRPr="005C5817">
        <w:rPr>
          <w:rFonts w:ascii="Corbel" w:hAnsi="Corbel"/>
          <w:color w:val="C00000"/>
          <w:sz w:val="24"/>
          <w:szCs w:val="24"/>
        </w:rPr>
        <w:t>, sur leur portée juridique et leur impact auprès des acteurs du patrimoine et des publics.</w:t>
      </w:r>
    </w:p>
    <w:p w:rsidR="005C5817" w:rsidRPr="005C5817" w:rsidRDefault="005C5817" w:rsidP="00E66833">
      <w:pPr>
        <w:spacing w:after="0" w:line="240" w:lineRule="auto"/>
        <w:ind w:firstLine="709"/>
        <w:jc w:val="both"/>
        <w:rPr>
          <w:rFonts w:ascii="Corbel" w:hAnsi="Corbel" w:cs="Times New Roman"/>
          <w:i/>
          <w:color w:val="9A0000"/>
          <w:sz w:val="28"/>
          <w:szCs w:val="28"/>
        </w:rPr>
      </w:pPr>
    </w:p>
    <w:p w:rsidR="00731500" w:rsidRPr="00DD3558" w:rsidRDefault="00731500" w:rsidP="00CD38F9">
      <w:pPr>
        <w:pBdr>
          <w:top w:val="single" w:sz="4" w:space="1" w:color="9A0000"/>
          <w:bottom w:val="single" w:sz="4" w:space="1" w:color="9A0000"/>
        </w:pBdr>
        <w:jc w:val="center"/>
        <w:outlineLvl w:val="0"/>
        <w:rPr>
          <w:rFonts w:ascii="Corbel" w:hAnsi="Corbel"/>
          <w:b/>
          <w:color w:val="9A0000"/>
          <w:sz w:val="18"/>
          <w:szCs w:val="18"/>
        </w:rPr>
      </w:pPr>
      <w:r w:rsidRPr="00DD3558">
        <w:rPr>
          <w:rFonts w:ascii="Corbel" w:hAnsi="Corbel"/>
          <w:b/>
          <w:color w:val="9A0000"/>
          <w:sz w:val="18"/>
          <w:szCs w:val="18"/>
        </w:rPr>
        <w:t>Lieu du colloque</w:t>
      </w:r>
    </w:p>
    <w:p w:rsidR="00C2668D" w:rsidRPr="00DD3558" w:rsidRDefault="00E66833" w:rsidP="00731500">
      <w:pPr>
        <w:jc w:val="center"/>
        <w:outlineLvl w:val="0"/>
        <w:rPr>
          <w:rFonts w:ascii="Corbel" w:hAnsi="Corbel"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>Hôtel DUPANLOUP</w:t>
      </w:r>
      <w:r w:rsidR="00AF1BC7" w:rsidRPr="00DD3558">
        <w:rPr>
          <w:rFonts w:ascii="Corbel" w:hAnsi="Corbel"/>
          <w:b/>
          <w:color w:val="538135" w:themeColor="accent6" w:themeShade="BF"/>
          <w:sz w:val="18"/>
          <w:szCs w:val="18"/>
        </w:rPr>
        <w:t xml:space="preserve"> –</w:t>
      </w:r>
      <w:r w:rsidR="00AF1BC7" w:rsidRPr="00DD3558">
        <w:rPr>
          <w:rFonts w:ascii="Corbel" w:hAnsi="Corbel"/>
          <w:color w:val="538135" w:themeColor="accent6" w:themeShade="BF"/>
          <w:sz w:val="18"/>
          <w:szCs w:val="18"/>
        </w:rPr>
        <w:t xml:space="preserve"> Centre International Universitaire pour la Recherche</w:t>
      </w:r>
    </w:p>
    <w:p w:rsidR="00731500" w:rsidRPr="00DD3558" w:rsidRDefault="00AF1BC7" w:rsidP="00731500">
      <w:pPr>
        <w:jc w:val="center"/>
        <w:outlineLvl w:val="0"/>
        <w:rPr>
          <w:rFonts w:ascii="Corbel" w:hAnsi="Corbel"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color w:val="538135" w:themeColor="accent6" w:themeShade="BF"/>
          <w:sz w:val="18"/>
          <w:szCs w:val="18"/>
        </w:rPr>
        <w:t>1 rue Dupanloup – 45000 Orléans</w:t>
      </w:r>
    </w:p>
    <w:p w:rsidR="00731500" w:rsidRPr="00DD3558" w:rsidRDefault="00AF1BC7" w:rsidP="00CD38F9">
      <w:pPr>
        <w:pBdr>
          <w:top w:val="single" w:sz="4" w:space="1" w:color="9A0000"/>
          <w:bottom w:val="single" w:sz="4" w:space="1" w:color="9A0000"/>
        </w:pBdr>
        <w:spacing w:after="0" w:line="240" w:lineRule="auto"/>
        <w:jc w:val="center"/>
        <w:outlineLvl w:val="0"/>
        <w:rPr>
          <w:rFonts w:ascii="Corbel" w:hAnsi="Corbel"/>
          <w:b/>
          <w:color w:val="9A0000"/>
          <w:sz w:val="18"/>
          <w:szCs w:val="18"/>
        </w:rPr>
      </w:pPr>
      <w:r w:rsidRPr="00DD3558">
        <w:rPr>
          <w:rFonts w:ascii="Corbel" w:hAnsi="Corbel"/>
          <w:b/>
          <w:color w:val="9A0000"/>
          <w:sz w:val="18"/>
          <w:szCs w:val="18"/>
        </w:rPr>
        <w:t xml:space="preserve">Comité </w:t>
      </w:r>
      <w:r w:rsidR="00755B36" w:rsidRPr="00DD3558">
        <w:rPr>
          <w:rFonts w:ascii="Corbel" w:hAnsi="Corbel"/>
          <w:b/>
          <w:color w:val="9A0000"/>
          <w:sz w:val="18"/>
          <w:szCs w:val="18"/>
        </w:rPr>
        <w:t>scientifique</w:t>
      </w:r>
    </w:p>
    <w:p w:rsidR="005C5817" w:rsidRDefault="005C5817" w:rsidP="00AF1BC7">
      <w:pPr>
        <w:pStyle w:val="NormalWeb"/>
        <w:spacing w:before="0" w:beforeAutospacing="0" w:after="0" w:afterAutospacing="0"/>
        <w:ind w:left="450"/>
        <w:rPr>
          <w:rFonts w:ascii="Corbel" w:hAnsi="Corbel"/>
          <w:b/>
          <w:color w:val="538135" w:themeColor="accent6" w:themeShade="BF"/>
          <w:sz w:val="18"/>
          <w:szCs w:val="18"/>
        </w:rPr>
      </w:pPr>
    </w:p>
    <w:p w:rsidR="00AF1BC7" w:rsidRPr="00DD3558" w:rsidRDefault="00AF1BC7" w:rsidP="00AF1BC7">
      <w:pPr>
        <w:pStyle w:val="NormalWeb"/>
        <w:spacing w:before="0" w:beforeAutospacing="0" w:after="0" w:afterAutospacing="0"/>
        <w:ind w:left="450"/>
        <w:rPr>
          <w:rFonts w:ascii="Corbel" w:hAnsi="Corbel"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 xml:space="preserve">Florence </w:t>
      </w:r>
      <w:r w:rsidR="00B4153E" w:rsidRPr="00DD3558">
        <w:rPr>
          <w:rFonts w:ascii="Corbel" w:hAnsi="Corbel"/>
          <w:b/>
          <w:color w:val="538135" w:themeColor="accent6" w:themeShade="BF"/>
          <w:sz w:val="18"/>
          <w:szCs w:val="18"/>
        </w:rPr>
        <w:t>ABRIOUX</w:t>
      </w:r>
      <w:r w:rsidR="00913084" w:rsidRPr="00DD3558">
        <w:rPr>
          <w:rFonts w:ascii="Corbel" w:hAnsi="Corbel"/>
          <w:color w:val="538135" w:themeColor="accent6" w:themeShade="BF"/>
          <w:sz w:val="18"/>
          <w:szCs w:val="18"/>
        </w:rPr>
        <w:t xml:space="preserve">, </w:t>
      </w:r>
      <w:r w:rsidRPr="00DD3558">
        <w:rPr>
          <w:rFonts w:ascii="Corbel" w:hAnsi="Corbel"/>
          <w:color w:val="538135" w:themeColor="accent6" w:themeShade="BF"/>
          <w:sz w:val="18"/>
          <w:szCs w:val="18"/>
        </w:rPr>
        <w:t>Université d'Orléans</w:t>
      </w:r>
    </w:p>
    <w:p w:rsidR="00913084" w:rsidRPr="00DD3558" w:rsidRDefault="00913084" w:rsidP="00AF1BC7">
      <w:pPr>
        <w:pStyle w:val="NormalWeb"/>
        <w:spacing w:before="0" w:beforeAutospacing="0" w:after="0" w:afterAutospacing="0"/>
        <w:ind w:left="450"/>
        <w:rPr>
          <w:rFonts w:ascii="Corbel" w:hAnsi="Corbel"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 xml:space="preserve">Arnaud de </w:t>
      </w:r>
      <w:r w:rsidR="00B4153E" w:rsidRPr="00DD3558">
        <w:rPr>
          <w:rFonts w:ascii="Corbel" w:hAnsi="Corbel"/>
          <w:b/>
          <w:color w:val="538135" w:themeColor="accent6" w:themeShade="BF"/>
          <w:sz w:val="18"/>
          <w:szCs w:val="18"/>
        </w:rPr>
        <w:t>LAJARTRE</w:t>
      </w:r>
      <w:r w:rsidRPr="00DD3558">
        <w:rPr>
          <w:rFonts w:ascii="Corbel" w:hAnsi="Corbel"/>
          <w:color w:val="538135" w:themeColor="accent6" w:themeShade="BF"/>
          <w:sz w:val="18"/>
          <w:szCs w:val="18"/>
        </w:rPr>
        <w:t>, Université d’Angers</w:t>
      </w:r>
    </w:p>
    <w:p w:rsidR="00913084" w:rsidRPr="00DD3558" w:rsidRDefault="00913084" w:rsidP="00AF1BC7">
      <w:pPr>
        <w:pStyle w:val="NormalWeb"/>
        <w:spacing w:before="0" w:beforeAutospacing="0" w:after="0" w:afterAutospacing="0"/>
        <w:ind w:left="450"/>
        <w:rPr>
          <w:rFonts w:ascii="Corbel" w:hAnsi="Corbel"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 xml:space="preserve">Jean-René </w:t>
      </w:r>
      <w:r w:rsidR="00B4153E" w:rsidRPr="00DD3558">
        <w:rPr>
          <w:rFonts w:ascii="Corbel" w:hAnsi="Corbel"/>
          <w:b/>
          <w:color w:val="538135" w:themeColor="accent6" w:themeShade="BF"/>
          <w:sz w:val="18"/>
          <w:szCs w:val="18"/>
        </w:rPr>
        <w:t>MORICE</w:t>
      </w:r>
      <w:r w:rsidRPr="00DD3558">
        <w:rPr>
          <w:rFonts w:ascii="Corbel" w:hAnsi="Corbel"/>
          <w:color w:val="538135" w:themeColor="accent6" w:themeShade="BF"/>
          <w:sz w:val="18"/>
          <w:szCs w:val="18"/>
        </w:rPr>
        <w:t>, Université d’Angers</w:t>
      </w:r>
    </w:p>
    <w:p w:rsidR="00AF1BC7" w:rsidRPr="00DD3558" w:rsidRDefault="00AF1BC7" w:rsidP="00AF1BC7">
      <w:pPr>
        <w:pStyle w:val="NormalWeb"/>
        <w:spacing w:before="0" w:beforeAutospacing="0" w:after="0" w:afterAutospacing="0"/>
        <w:ind w:left="450"/>
        <w:rPr>
          <w:rFonts w:ascii="Corbel" w:hAnsi="Corbel"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 xml:space="preserve">Stéphane </w:t>
      </w:r>
      <w:r w:rsidR="00B4153E" w:rsidRPr="00DD3558">
        <w:rPr>
          <w:rFonts w:ascii="Corbel" w:hAnsi="Corbel"/>
          <w:b/>
          <w:color w:val="538135" w:themeColor="accent6" w:themeShade="BF"/>
          <w:sz w:val="18"/>
          <w:szCs w:val="18"/>
        </w:rPr>
        <w:t>ONNEE</w:t>
      </w:r>
      <w:r w:rsidR="00913084" w:rsidRPr="00DD3558">
        <w:rPr>
          <w:rFonts w:ascii="Corbel" w:hAnsi="Corbel"/>
          <w:color w:val="538135" w:themeColor="accent6" w:themeShade="BF"/>
          <w:sz w:val="18"/>
          <w:szCs w:val="18"/>
        </w:rPr>
        <w:t xml:space="preserve">, </w:t>
      </w:r>
      <w:r w:rsidRPr="00DD3558">
        <w:rPr>
          <w:rFonts w:ascii="Corbel" w:hAnsi="Corbel"/>
          <w:color w:val="538135" w:themeColor="accent6" w:themeShade="BF"/>
          <w:sz w:val="18"/>
          <w:szCs w:val="18"/>
        </w:rPr>
        <w:t>Université d'Orléans</w:t>
      </w:r>
    </w:p>
    <w:p w:rsidR="00AF1BC7" w:rsidRPr="00DD3558" w:rsidRDefault="00AF1BC7" w:rsidP="00AF1BC7">
      <w:pPr>
        <w:pStyle w:val="NormalWeb"/>
        <w:spacing w:before="0" w:beforeAutospacing="0" w:after="0" w:afterAutospacing="0"/>
        <w:ind w:left="450"/>
        <w:rPr>
          <w:rFonts w:ascii="Corbel" w:hAnsi="Corbel"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 xml:space="preserve">François </w:t>
      </w:r>
      <w:r w:rsidR="00B4153E" w:rsidRPr="00DD3558">
        <w:rPr>
          <w:rFonts w:ascii="Corbel" w:hAnsi="Corbel"/>
          <w:b/>
          <w:color w:val="538135" w:themeColor="accent6" w:themeShade="BF"/>
          <w:sz w:val="18"/>
          <w:szCs w:val="18"/>
        </w:rPr>
        <w:t>PRIET</w:t>
      </w:r>
      <w:r w:rsidR="00913084" w:rsidRPr="00DD3558">
        <w:rPr>
          <w:rFonts w:ascii="Corbel" w:hAnsi="Corbel"/>
          <w:color w:val="538135" w:themeColor="accent6" w:themeShade="BF"/>
          <w:sz w:val="18"/>
          <w:szCs w:val="18"/>
        </w:rPr>
        <w:t xml:space="preserve">, </w:t>
      </w:r>
      <w:r w:rsidRPr="00DD3558">
        <w:rPr>
          <w:rFonts w:ascii="Corbel" w:hAnsi="Corbel"/>
          <w:color w:val="538135" w:themeColor="accent6" w:themeShade="BF"/>
          <w:sz w:val="18"/>
          <w:szCs w:val="18"/>
        </w:rPr>
        <w:t>Université d'Orléans</w:t>
      </w:r>
    </w:p>
    <w:p w:rsidR="00AF1BC7" w:rsidRPr="00DD3558" w:rsidRDefault="00AF1BC7" w:rsidP="00AF1BC7">
      <w:pPr>
        <w:pStyle w:val="NormalWeb"/>
        <w:spacing w:before="0" w:beforeAutospacing="0" w:after="0" w:afterAutospacing="0"/>
        <w:ind w:left="450"/>
        <w:rPr>
          <w:rFonts w:ascii="Corbel" w:hAnsi="Corbel"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 xml:space="preserve">Philippe </w:t>
      </w:r>
      <w:r w:rsidR="00B4153E" w:rsidRPr="00DD3558">
        <w:rPr>
          <w:rFonts w:ascii="Corbel" w:hAnsi="Corbel"/>
          <w:b/>
          <w:color w:val="538135" w:themeColor="accent6" w:themeShade="BF"/>
          <w:sz w:val="18"/>
          <w:szCs w:val="18"/>
        </w:rPr>
        <w:t>TANCHOUX</w:t>
      </w:r>
      <w:r w:rsidR="00913084" w:rsidRPr="00DD3558">
        <w:rPr>
          <w:rFonts w:ascii="Corbel" w:hAnsi="Corbel"/>
          <w:color w:val="538135" w:themeColor="accent6" w:themeShade="BF"/>
          <w:sz w:val="18"/>
          <w:szCs w:val="18"/>
        </w:rPr>
        <w:t xml:space="preserve">, </w:t>
      </w:r>
      <w:r w:rsidRPr="00DD3558">
        <w:rPr>
          <w:rFonts w:ascii="Corbel" w:hAnsi="Corbel"/>
          <w:color w:val="538135" w:themeColor="accent6" w:themeShade="BF"/>
          <w:sz w:val="18"/>
          <w:szCs w:val="18"/>
        </w:rPr>
        <w:t>Université d'Orléans</w:t>
      </w:r>
    </w:p>
    <w:p w:rsidR="00AF1BC7" w:rsidRPr="00DD3558" w:rsidRDefault="00AF1BC7" w:rsidP="00AF1BC7">
      <w:pPr>
        <w:pStyle w:val="NormalWeb"/>
        <w:spacing w:before="0" w:beforeAutospacing="0" w:after="0" w:afterAutospacing="0"/>
        <w:ind w:left="450"/>
        <w:rPr>
          <w:rFonts w:ascii="Corbel" w:hAnsi="Corbel"/>
          <w:sz w:val="18"/>
          <w:szCs w:val="18"/>
        </w:rPr>
      </w:pPr>
    </w:p>
    <w:p w:rsidR="00731500" w:rsidRPr="00DD3558" w:rsidRDefault="00731500" w:rsidP="00CD38F9">
      <w:pPr>
        <w:pBdr>
          <w:top w:val="single" w:sz="4" w:space="1" w:color="9A0000"/>
          <w:bottom w:val="single" w:sz="4" w:space="1" w:color="9A0000"/>
        </w:pBdr>
        <w:spacing w:after="0" w:line="240" w:lineRule="auto"/>
        <w:jc w:val="center"/>
        <w:outlineLvl w:val="0"/>
        <w:rPr>
          <w:rFonts w:ascii="Corbel" w:hAnsi="Corbel"/>
          <w:b/>
          <w:color w:val="C00000"/>
          <w:sz w:val="18"/>
          <w:szCs w:val="18"/>
        </w:rPr>
      </w:pPr>
      <w:r w:rsidRPr="00DD3558">
        <w:rPr>
          <w:rFonts w:ascii="Corbel" w:hAnsi="Corbel"/>
          <w:b/>
          <w:color w:val="9A0000"/>
          <w:sz w:val="18"/>
          <w:szCs w:val="18"/>
        </w:rPr>
        <w:t>Renseignements &amp; Inscriptions,</w:t>
      </w:r>
      <w:r w:rsidRPr="00DD3558">
        <w:rPr>
          <w:rFonts w:ascii="Corbel" w:hAnsi="Corbel"/>
          <w:b/>
          <w:color w:val="C00000"/>
          <w:sz w:val="18"/>
          <w:szCs w:val="18"/>
        </w:rPr>
        <w:t xml:space="preserve"> </w:t>
      </w:r>
      <w:r w:rsidRPr="00121F48">
        <w:rPr>
          <w:rFonts w:ascii="Corbel" w:hAnsi="Corbel"/>
          <w:b/>
          <w:i/>
          <w:color w:val="00B0F0"/>
          <w:sz w:val="18"/>
          <w:szCs w:val="18"/>
        </w:rPr>
        <w:t>obligatoire</w:t>
      </w:r>
      <w:r w:rsidRPr="00DD3558">
        <w:rPr>
          <w:rFonts w:ascii="Corbel" w:hAnsi="Corbel"/>
          <w:b/>
          <w:i/>
          <w:color w:val="9A0000"/>
          <w:sz w:val="18"/>
          <w:szCs w:val="18"/>
        </w:rPr>
        <w:t>,</w:t>
      </w:r>
      <w:r w:rsidRPr="00DD3558">
        <w:rPr>
          <w:rFonts w:ascii="Corbel" w:hAnsi="Corbel"/>
          <w:b/>
          <w:color w:val="9A0000"/>
          <w:sz w:val="18"/>
          <w:szCs w:val="18"/>
        </w:rPr>
        <w:t xml:space="preserve"> via le site internet dédié</w:t>
      </w:r>
    </w:p>
    <w:p w:rsidR="005C5817" w:rsidRDefault="005C5817" w:rsidP="00EE1C29">
      <w:pPr>
        <w:spacing w:after="0" w:line="240" w:lineRule="auto"/>
        <w:jc w:val="center"/>
        <w:rPr>
          <w:rFonts w:ascii="Corbel" w:hAnsi="Corbel"/>
          <w:b/>
          <w:color w:val="538135" w:themeColor="accent6" w:themeShade="BF"/>
          <w:sz w:val="18"/>
          <w:szCs w:val="18"/>
        </w:rPr>
      </w:pPr>
    </w:p>
    <w:p w:rsidR="00EE1C29" w:rsidRPr="00DD3558" w:rsidRDefault="00731500" w:rsidP="00EE1C29">
      <w:pPr>
        <w:spacing w:after="0" w:line="240" w:lineRule="auto"/>
        <w:jc w:val="center"/>
        <w:rPr>
          <w:rFonts w:ascii="Corbel" w:hAnsi="Corbel"/>
          <w:b/>
          <w:i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 xml:space="preserve">Laurence </w:t>
      </w:r>
      <w:r w:rsidR="00B4153E" w:rsidRPr="00DD3558">
        <w:rPr>
          <w:rFonts w:ascii="Corbel" w:hAnsi="Corbel"/>
          <w:b/>
          <w:color w:val="538135" w:themeColor="accent6" w:themeShade="BF"/>
          <w:sz w:val="18"/>
          <w:szCs w:val="18"/>
        </w:rPr>
        <w:t>SALLE</w:t>
      </w:r>
      <w:r w:rsidR="00EE1C29" w:rsidRPr="00DD3558">
        <w:rPr>
          <w:rFonts w:ascii="Corbel" w:hAnsi="Corbel"/>
          <w:b/>
          <w:i/>
          <w:color w:val="538135" w:themeColor="accent6" w:themeShade="BF"/>
          <w:sz w:val="18"/>
          <w:szCs w:val="18"/>
        </w:rPr>
        <w:t>, Assistante administrative</w:t>
      </w:r>
    </w:p>
    <w:p w:rsidR="000C552E" w:rsidRDefault="00DF342E" w:rsidP="00EE1C29">
      <w:pPr>
        <w:spacing w:after="0" w:line="240" w:lineRule="auto"/>
        <w:jc w:val="center"/>
        <w:rPr>
          <w:rStyle w:val="Lienhypertexte"/>
          <w:rFonts w:ascii="Corbel" w:hAnsi="Corbel"/>
          <w:b/>
          <w:color w:val="538135" w:themeColor="accent6" w:themeShade="BF"/>
          <w:sz w:val="18"/>
          <w:szCs w:val="18"/>
        </w:rPr>
      </w:pPr>
      <w:hyperlink r:id="rId10" w:history="1">
        <w:r w:rsidR="00731500" w:rsidRPr="0064392F">
          <w:rPr>
            <w:rStyle w:val="Lienhypertexte"/>
            <w:rFonts w:ascii="Corbel" w:hAnsi="Corbel"/>
            <w:b/>
            <w:color w:val="538135" w:themeColor="accent6" w:themeShade="BF"/>
            <w:sz w:val="18"/>
            <w:szCs w:val="18"/>
          </w:rPr>
          <w:t>laurence.salle@univ-orleans.fr</w:t>
        </w:r>
      </w:hyperlink>
    </w:p>
    <w:p w:rsidR="009B5205" w:rsidRPr="0064392F" w:rsidRDefault="009B5205" w:rsidP="00EE1C29">
      <w:pPr>
        <w:spacing w:after="0" w:line="240" w:lineRule="auto"/>
        <w:jc w:val="center"/>
        <w:rPr>
          <w:rStyle w:val="Lienhypertexte"/>
          <w:rFonts w:ascii="Corbel" w:hAnsi="Corbel"/>
          <w:b/>
          <w:color w:val="538135" w:themeColor="accent6" w:themeShade="BF"/>
          <w:sz w:val="18"/>
          <w:szCs w:val="18"/>
        </w:rPr>
      </w:pPr>
    </w:p>
    <w:p w:rsidR="00E66833" w:rsidRPr="0064392F" w:rsidRDefault="00E66833" w:rsidP="00EE1C29">
      <w:pPr>
        <w:spacing w:after="0" w:line="240" w:lineRule="auto"/>
        <w:jc w:val="center"/>
        <w:rPr>
          <w:rFonts w:ascii="Corbel" w:hAnsi="Corbel"/>
          <w:b/>
          <w:color w:val="00B0F0"/>
          <w:sz w:val="24"/>
          <w:szCs w:val="18"/>
        </w:rPr>
      </w:pPr>
      <w:r w:rsidRPr="0064392F">
        <w:rPr>
          <w:rFonts w:ascii="Corbel" w:hAnsi="Corbel"/>
          <w:b/>
          <w:color w:val="00B0F0"/>
          <w:sz w:val="24"/>
          <w:szCs w:val="18"/>
        </w:rPr>
        <w:t>http://www.univ-orleans.fr/leslabelspatrimoine</w:t>
      </w:r>
    </w:p>
    <w:p w:rsidR="00555202" w:rsidRPr="00DD3558" w:rsidRDefault="00555202" w:rsidP="00EE1C29">
      <w:pPr>
        <w:spacing w:after="0" w:line="240" w:lineRule="auto"/>
        <w:jc w:val="center"/>
        <w:rPr>
          <w:rFonts w:ascii="Corbel" w:hAnsi="Corbel"/>
          <w:b/>
          <w:color w:val="538135" w:themeColor="accent6" w:themeShade="BF"/>
          <w:sz w:val="18"/>
          <w:szCs w:val="18"/>
        </w:rPr>
      </w:pPr>
    </w:p>
    <w:p w:rsidR="005C5817" w:rsidRPr="00DD3558" w:rsidRDefault="00555202" w:rsidP="00EE1C29">
      <w:pPr>
        <w:spacing w:after="0" w:line="240" w:lineRule="auto"/>
        <w:jc w:val="center"/>
        <w:rPr>
          <w:rFonts w:ascii="Corbel" w:hAnsi="Corbel"/>
          <w:b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 xml:space="preserve">Université d’Orléans – CRJP - UFR </w:t>
      </w:r>
      <w:proofErr w:type="spellStart"/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>Collegium</w:t>
      </w:r>
      <w:proofErr w:type="spellEnd"/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 xml:space="preserve"> Droit, Economie, Gestion</w:t>
      </w:r>
    </w:p>
    <w:p w:rsidR="005C5817" w:rsidRDefault="00555202" w:rsidP="0064392F">
      <w:pPr>
        <w:spacing w:after="0" w:line="240" w:lineRule="auto"/>
        <w:jc w:val="center"/>
        <w:rPr>
          <w:rFonts w:ascii="Corbel" w:hAnsi="Corbel"/>
          <w:b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b/>
          <w:color w:val="538135" w:themeColor="accent6" w:themeShade="BF"/>
          <w:sz w:val="18"/>
          <w:szCs w:val="18"/>
        </w:rPr>
        <w:t>Rue de Blois -  BP 26739 - 45067 Orléans cedex 2</w:t>
      </w:r>
    </w:p>
    <w:p w:rsidR="00047AF7" w:rsidRPr="00DD3558" w:rsidRDefault="00047AF7" w:rsidP="00EE1C29">
      <w:pPr>
        <w:spacing w:after="0" w:line="240" w:lineRule="auto"/>
        <w:jc w:val="center"/>
        <w:rPr>
          <w:rFonts w:ascii="Corbel" w:hAnsi="Corbel"/>
          <w:b/>
          <w:color w:val="538135" w:themeColor="accent6" w:themeShade="BF"/>
          <w:sz w:val="18"/>
          <w:szCs w:val="18"/>
        </w:rPr>
      </w:pPr>
      <w:r w:rsidRPr="00DD3558">
        <w:rPr>
          <w:rFonts w:ascii="Corbel" w:hAnsi="Corbel"/>
          <w:noProof/>
          <w:color w:val="9A0000"/>
          <w:sz w:val="18"/>
          <w:szCs w:val="18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755E0431" wp14:editId="32D3D119">
            <wp:simplePos x="0" y="0"/>
            <wp:positionH relativeFrom="column">
              <wp:posOffset>2423795</wp:posOffset>
            </wp:positionH>
            <wp:positionV relativeFrom="paragraph">
              <wp:posOffset>-546100</wp:posOffset>
            </wp:positionV>
            <wp:extent cx="2468245" cy="725170"/>
            <wp:effectExtent l="0" t="0" r="8255" b="0"/>
            <wp:wrapTight wrapText="bothSides">
              <wp:wrapPolygon edited="0">
                <wp:start x="0" y="0"/>
                <wp:lineTo x="0" y="20995"/>
                <wp:lineTo x="21506" y="20995"/>
                <wp:lineTo x="2150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3558">
        <w:rPr>
          <w:rFonts w:ascii="Corbel" w:hAnsi="Corbel"/>
          <w:b/>
          <w:noProof/>
          <w:color w:val="538135" w:themeColor="accent6" w:themeShade="BF"/>
          <w:sz w:val="18"/>
          <w:szCs w:val="18"/>
          <w:lang w:eastAsia="fr-FR"/>
        </w:rPr>
        <w:drawing>
          <wp:anchor distT="0" distB="0" distL="114300" distR="114300" simplePos="0" relativeHeight="251658240" behindDoc="1" locked="0" layoutInCell="1" allowOverlap="1" wp14:anchorId="1E1D09F9" wp14:editId="5B1445C9">
            <wp:simplePos x="0" y="0"/>
            <wp:positionH relativeFrom="column">
              <wp:posOffset>106680</wp:posOffset>
            </wp:positionH>
            <wp:positionV relativeFrom="paragraph">
              <wp:posOffset>-252730</wp:posOffset>
            </wp:positionV>
            <wp:extent cx="4782665" cy="6764371"/>
            <wp:effectExtent l="0" t="0" r="0" b="0"/>
            <wp:wrapNone/>
            <wp:docPr id="1" name="Image 1" descr="C:\Users\laurence.salle\Documents\labo\CRJP\1colloque\lesLABELS\programmeAFFICHE\PROGRAMME\programme_labels_ok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ce.salle\Documents\labo\CRJP\1colloque\lesLABELS\programmeAFFICHE\PROGRAMME\programme_labels_ok_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65" cy="67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AF7" w:rsidRPr="00DD3558" w:rsidRDefault="00047AF7" w:rsidP="00EE1C29">
      <w:pPr>
        <w:spacing w:after="0" w:line="240" w:lineRule="auto"/>
        <w:jc w:val="center"/>
        <w:rPr>
          <w:rFonts w:ascii="Corbel" w:hAnsi="Corbel"/>
          <w:b/>
          <w:color w:val="538135" w:themeColor="accent6" w:themeShade="BF"/>
          <w:sz w:val="18"/>
          <w:szCs w:val="18"/>
        </w:rPr>
        <w:sectPr w:rsidR="00047AF7" w:rsidRPr="00DD3558" w:rsidSect="00731500">
          <w:headerReference w:type="default" r:id="rId13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187101" w:rsidRPr="00DD3558" w:rsidRDefault="00187101" w:rsidP="00187101">
      <w:pPr>
        <w:pStyle w:val="Paragraphedeliste"/>
        <w:shd w:val="clear" w:color="auto" w:fill="385623" w:themeFill="accent6" w:themeFillShade="80"/>
        <w:spacing w:after="0" w:line="240" w:lineRule="auto"/>
        <w:ind w:left="0"/>
        <w:jc w:val="center"/>
        <w:rPr>
          <w:rFonts w:ascii="Corbel" w:hAnsi="Corbel"/>
          <w:b/>
          <w:color w:val="FFFFFF" w:themeColor="background1"/>
          <w:sz w:val="24"/>
          <w:szCs w:val="24"/>
        </w:rPr>
      </w:pPr>
      <w:r w:rsidRPr="00DD3558">
        <w:rPr>
          <w:rFonts w:ascii="Corbel" w:hAnsi="Corbel"/>
          <w:b/>
          <w:color w:val="FFFFFF" w:themeColor="background1"/>
          <w:sz w:val="24"/>
          <w:szCs w:val="24"/>
        </w:rPr>
        <w:lastRenderedPageBreak/>
        <w:t xml:space="preserve">Jeudi 15 décembre 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jc w:val="center"/>
        <w:rPr>
          <w:rFonts w:ascii="Corbel" w:hAnsi="Corbel"/>
          <w:sz w:val="18"/>
          <w:szCs w:val="18"/>
          <w:highlight w:val="yellow"/>
        </w:rPr>
      </w:pPr>
    </w:p>
    <w:p w:rsidR="00187101" w:rsidRPr="00DD3558" w:rsidRDefault="00187101" w:rsidP="00187101">
      <w:pPr>
        <w:pStyle w:val="Paragraphedeliste"/>
        <w:spacing w:after="0" w:line="240" w:lineRule="auto"/>
        <w:ind w:left="0"/>
        <w:jc w:val="center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color w:val="9A0000"/>
          <w:sz w:val="16"/>
          <w:szCs w:val="16"/>
        </w:rPr>
        <w:t>08h45 : Allocution d’ouverture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sz w:val="16"/>
          <w:szCs w:val="16"/>
        </w:rPr>
      </w:pPr>
    </w:p>
    <w:p w:rsidR="00187101" w:rsidRPr="00DD3558" w:rsidRDefault="00187101" w:rsidP="00187101">
      <w:pPr>
        <w:pStyle w:val="Paragraphedeliste"/>
        <w:spacing w:after="0" w:line="240" w:lineRule="auto"/>
        <w:ind w:left="0"/>
        <w:jc w:val="center"/>
        <w:rPr>
          <w:rFonts w:ascii="Corbel" w:hAnsi="Corbel"/>
          <w:b/>
          <w:i/>
          <w:color w:val="23C5FF"/>
          <w:sz w:val="16"/>
          <w:szCs w:val="16"/>
        </w:rPr>
      </w:pPr>
      <w:r w:rsidRPr="00DD3558">
        <w:rPr>
          <w:rFonts w:ascii="Corbel" w:hAnsi="Corbel"/>
          <w:b/>
          <w:color w:val="23C5FF"/>
          <w:sz w:val="16"/>
          <w:szCs w:val="16"/>
        </w:rPr>
        <w:t xml:space="preserve">09h00 : Thème 1 : </w:t>
      </w:r>
      <w:r w:rsidRPr="00DD3558">
        <w:rPr>
          <w:rFonts w:ascii="Corbel" w:hAnsi="Corbel"/>
          <w:b/>
          <w:i/>
          <w:color w:val="23C5FF"/>
          <w:sz w:val="16"/>
          <w:szCs w:val="16"/>
        </w:rPr>
        <w:t>Le label patrimonial : un marqueur multiforme ?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jc w:val="center"/>
        <w:rPr>
          <w:rFonts w:ascii="Corbel" w:hAnsi="Corbel"/>
          <w:b/>
          <w:color w:val="23C5FF"/>
          <w:sz w:val="16"/>
          <w:szCs w:val="16"/>
        </w:rPr>
      </w:pPr>
      <w:r w:rsidRPr="00DD3558">
        <w:rPr>
          <w:rFonts w:ascii="Corbel" w:hAnsi="Corbel"/>
          <w:b/>
          <w:color w:val="23C5FF"/>
          <w:sz w:val="16"/>
          <w:szCs w:val="16"/>
        </w:rPr>
        <w:t xml:space="preserve">Sous la présidence du Bâtonnier Alain </w:t>
      </w:r>
      <w:r w:rsidRPr="00DD3558">
        <w:rPr>
          <w:rFonts w:ascii="Corbel" w:hAnsi="Corbel" w:cs="Arial"/>
          <w:b/>
          <w:color w:val="23C5FF"/>
          <w:sz w:val="16"/>
          <w:szCs w:val="16"/>
        </w:rPr>
        <w:t xml:space="preserve">de </w:t>
      </w:r>
      <w:r w:rsidRPr="00DD3558">
        <w:rPr>
          <w:rFonts w:ascii="Corbel" w:hAnsi="Corbel"/>
          <w:b/>
          <w:color w:val="23C5FF"/>
          <w:sz w:val="16"/>
          <w:szCs w:val="16"/>
        </w:rPr>
        <w:t>La BRETESCHE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sz w:val="16"/>
          <w:szCs w:val="16"/>
        </w:rPr>
      </w:pPr>
    </w:p>
    <w:p w:rsidR="00187101" w:rsidRPr="00DD3558" w:rsidRDefault="00187101" w:rsidP="00187101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Philippe TANCHOUX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DD3558">
        <w:rPr>
          <w:rFonts w:ascii="Corbel" w:hAnsi="Corbel"/>
          <w:i/>
          <w:color w:val="9A0000"/>
          <w:sz w:val="16"/>
          <w:szCs w:val="16"/>
        </w:rPr>
        <w:t>Les labels du patrimoine : des marqueurs historiquement marqués ?</w:t>
      </w:r>
    </w:p>
    <w:p w:rsidR="00187101" w:rsidRPr="00DD3558" w:rsidRDefault="00187101" w:rsidP="00187101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François PRIET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DD3558">
        <w:rPr>
          <w:rFonts w:ascii="Corbel" w:hAnsi="Corbel"/>
          <w:i/>
          <w:color w:val="9A0000"/>
          <w:sz w:val="16"/>
          <w:szCs w:val="16"/>
        </w:rPr>
        <w:t>Labels</w:t>
      </w:r>
      <w:r>
        <w:rPr>
          <w:rFonts w:ascii="Corbel" w:hAnsi="Corbel"/>
          <w:i/>
          <w:color w:val="9A0000"/>
          <w:sz w:val="16"/>
          <w:szCs w:val="16"/>
        </w:rPr>
        <w:t xml:space="preserve"> :</w:t>
      </w:r>
      <w:r w:rsidRPr="00DD3558">
        <w:rPr>
          <w:rFonts w:ascii="Corbel" w:hAnsi="Corbel"/>
          <w:i/>
          <w:color w:val="9A0000"/>
          <w:sz w:val="16"/>
          <w:szCs w:val="16"/>
        </w:rPr>
        <w:t xml:space="preserve"> une typologie incertaine</w:t>
      </w:r>
    </w:p>
    <w:p w:rsidR="00187101" w:rsidRPr="00DD3558" w:rsidRDefault="00187101" w:rsidP="00187101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Marco MARCHETTI, Emmanuelle LALLEMENT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DD3558">
        <w:rPr>
          <w:rFonts w:ascii="Corbel" w:hAnsi="Corbel"/>
          <w:i/>
          <w:color w:val="9A0000"/>
          <w:sz w:val="16"/>
          <w:szCs w:val="16"/>
        </w:rPr>
        <w:t xml:space="preserve">Diversité et enjeux des labels du Ministère de la Culture </w:t>
      </w:r>
    </w:p>
    <w:p w:rsidR="00187101" w:rsidRPr="00DD3558" w:rsidRDefault="00F36207" w:rsidP="00187101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F36207">
        <w:rPr>
          <w:rFonts w:ascii="Corbel" w:hAnsi="Corbel"/>
          <w:b/>
          <w:color w:val="9A0000"/>
          <w:sz w:val="16"/>
          <w:szCs w:val="16"/>
        </w:rPr>
        <w:t>Sylvie MARCHANT</w:t>
      </w:r>
      <w:r w:rsidR="00986B27">
        <w:rPr>
          <w:rFonts w:ascii="Corbel" w:hAnsi="Corbel"/>
          <w:b/>
          <w:color w:val="9A0000"/>
          <w:sz w:val="16"/>
          <w:szCs w:val="16"/>
        </w:rPr>
        <w:t xml:space="preserve">, </w:t>
      </w:r>
      <w:r w:rsidR="00C633D5" w:rsidRPr="00F36207">
        <w:rPr>
          <w:rFonts w:ascii="Corbel" w:hAnsi="Corbel"/>
          <w:b/>
          <w:color w:val="9A0000"/>
          <w:sz w:val="16"/>
          <w:szCs w:val="16"/>
        </w:rPr>
        <w:t>Elodie ROLAND</w:t>
      </w:r>
      <w:r w:rsidR="00C633D5" w:rsidRPr="00DD3558">
        <w:rPr>
          <w:rFonts w:ascii="Corbel" w:hAnsi="Corbel"/>
          <w:i/>
          <w:color w:val="9A0000"/>
          <w:sz w:val="16"/>
          <w:szCs w:val="16"/>
        </w:rPr>
        <w:t xml:space="preserve"> </w:t>
      </w:r>
      <w:r w:rsidR="00187101" w:rsidRPr="00DD3558">
        <w:rPr>
          <w:rFonts w:ascii="Corbel" w:hAnsi="Corbel"/>
          <w:i/>
          <w:color w:val="9A0000"/>
          <w:sz w:val="16"/>
          <w:szCs w:val="16"/>
        </w:rPr>
        <w:t>Les labels ministériels en région Centre-Val de Loire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color w:val="9A0000"/>
          <w:sz w:val="16"/>
          <w:szCs w:val="16"/>
        </w:rPr>
        <w:t>10h40 - 11h00 : pause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Pr="00DD3558" w:rsidRDefault="00187101" w:rsidP="00187101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Paul ARNOULD, Christèle GERNIGON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DD3558">
        <w:rPr>
          <w:rFonts w:ascii="Corbel" w:hAnsi="Corbel"/>
          <w:i/>
          <w:color w:val="9A0000"/>
          <w:sz w:val="16"/>
          <w:szCs w:val="16"/>
        </w:rPr>
        <w:t>Labels au bois dormant. Forêts d’exception : quand l’ONF sort du bois</w:t>
      </w:r>
    </w:p>
    <w:p w:rsidR="004B0A3F" w:rsidRDefault="004B0A3F" w:rsidP="00187101">
      <w:pPr>
        <w:spacing w:after="0" w:line="240" w:lineRule="auto"/>
        <w:rPr>
          <w:rFonts w:ascii="Corbel" w:hAnsi="Corbel"/>
          <w:b/>
          <w:color w:val="9A0000"/>
          <w:sz w:val="16"/>
          <w:szCs w:val="16"/>
        </w:rPr>
      </w:pPr>
      <w:r>
        <w:rPr>
          <w:rFonts w:ascii="Corbel" w:hAnsi="Corbel"/>
          <w:b/>
          <w:color w:val="9A0000"/>
          <w:sz w:val="16"/>
          <w:szCs w:val="16"/>
        </w:rPr>
        <w:t>Jean-Marie BRETON</w:t>
      </w:r>
      <w:r w:rsidRPr="008D0D15">
        <w:rPr>
          <w:rFonts w:ascii="Corbel" w:hAnsi="Corbel"/>
          <w:i/>
          <w:color w:val="9A0000"/>
          <w:sz w:val="16"/>
          <w:szCs w:val="16"/>
        </w:rPr>
        <w:t>, Les labels du tourisme, instruments de valorisation patrimoniale ?</w:t>
      </w:r>
    </w:p>
    <w:p w:rsidR="00187101" w:rsidRPr="00DD3558" w:rsidRDefault="00187101" w:rsidP="00187101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proofErr w:type="spellStart"/>
      <w:r w:rsidRPr="00DD3558">
        <w:rPr>
          <w:rFonts w:ascii="Corbel" w:hAnsi="Corbel"/>
          <w:b/>
          <w:color w:val="9A0000"/>
          <w:sz w:val="16"/>
          <w:szCs w:val="16"/>
        </w:rPr>
        <w:t>Harumi</w:t>
      </w:r>
      <w:proofErr w:type="spellEnd"/>
      <w:r w:rsidRPr="00DD3558">
        <w:rPr>
          <w:rFonts w:ascii="Corbel" w:hAnsi="Corbel"/>
          <w:b/>
          <w:color w:val="9A0000"/>
          <w:sz w:val="16"/>
          <w:szCs w:val="16"/>
        </w:rPr>
        <w:t xml:space="preserve"> KINOSHITA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DD3558">
        <w:rPr>
          <w:rFonts w:ascii="Corbel" w:hAnsi="Corbel"/>
          <w:i/>
          <w:color w:val="9A0000"/>
          <w:sz w:val="16"/>
          <w:szCs w:val="16"/>
        </w:rPr>
        <w:t xml:space="preserve">La labellisation du Trésor humain vivant dans le contexte du mouvement </w:t>
      </w:r>
      <w:proofErr w:type="spellStart"/>
      <w:r w:rsidRPr="00DD3558">
        <w:rPr>
          <w:rFonts w:ascii="Corbel" w:hAnsi="Corbel"/>
          <w:i/>
          <w:color w:val="9A0000"/>
          <w:sz w:val="16"/>
          <w:szCs w:val="16"/>
        </w:rPr>
        <w:t>Mingei</w:t>
      </w:r>
      <w:proofErr w:type="spellEnd"/>
      <w:r w:rsidRPr="00DD3558">
        <w:rPr>
          <w:rFonts w:ascii="Corbel" w:hAnsi="Corbel"/>
          <w:i/>
          <w:color w:val="9A0000"/>
          <w:sz w:val="16"/>
          <w:szCs w:val="16"/>
        </w:rPr>
        <w:t xml:space="preserve"> au Japon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Pr="00DD3558" w:rsidRDefault="00187101" w:rsidP="00187101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color w:val="9A0000"/>
          <w:sz w:val="16"/>
          <w:szCs w:val="16"/>
        </w:rPr>
        <w:t>12h30 - 12h45 : Discussions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Pr="00DD3558" w:rsidRDefault="00187101" w:rsidP="00187101">
      <w:pPr>
        <w:pStyle w:val="Paragraphedeliste"/>
        <w:pBdr>
          <w:top w:val="single" w:sz="4" w:space="1" w:color="9A0000"/>
          <w:bottom w:val="single" w:sz="4" w:space="1" w:color="9A0000"/>
        </w:pBdr>
        <w:spacing w:after="0" w:line="240" w:lineRule="auto"/>
        <w:ind w:left="0"/>
        <w:jc w:val="center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color w:val="9A0000"/>
          <w:sz w:val="16"/>
          <w:szCs w:val="16"/>
        </w:rPr>
        <w:t>12h45 - 14h15 : Déjeuner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Pr="00DD3558" w:rsidRDefault="00187101" w:rsidP="00187101">
      <w:pPr>
        <w:pStyle w:val="Paragraphedeliste"/>
        <w:spacing w:after="0" w:line="240" w:lineRule="auto"/>
        <w:ind w:left="0"/>
        <w:jc w:val="center"/>
        <w:rPr>
          <w:rFonts w:ascii="Corbel" w:hAnsi="Corbel"/>
          <w:b/>
          <w:i/>
          <w:color w:val="23C5FF"/>
          <w:sz w:val="16"/>
          <w:szCs w:val="16"/>
        </w:rPr>
      </w:pPr>
      <w:r w:rsidRPr="00DD3558">
        <w:rPr>
          <w:rFonts w:ascii="Corbel" w:hAnsi="Corbel"/>
          <w:b/>
          <w:color w:val="23C5FF"/>
          <w:sz w:val="16"/>
          <w:szCs w:val="16"/>
        </w:rPr>
        <w:t xml:space="preserve">14h15 - 16h15 : Thème 2 : </w:t>
      </w:r>
      <w:r w:rsidRPr="00DD3558">
        <w:rPr>
          <w:rFonts w:ascii="Corbel" w:hAnsi="Corbel"/>
          <w:b/>
          <w:i/>
          <w:color w:val="23C5FF"/>
          <w:sz w:val="16"/>
          <w:szCs w:val="16"/>
        </w:rPr>
        <w:t>Le label patrimonial : une norme de droit souple ?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jc w:val="center"/>
        <w:rPr>
          <w:rFonts w:ascii="Corbel" w:hAnsi="Corbel"/>
          <w:b/>
          <w:color w:val="23C5FF"/>
          <w:sz w:val="16"/>
          <w:szCs w:val="16"/>
        </w:rPr>
      </w:pPr>
      <w:r w:rsidRPr="00DD3558">
        <w:rPr>
          <w:rFonts w:ascii="Corbel" w:hAnsi="Corbel"/>
          <w:b/>
          <w:color w:val="23C5FF"/>
          <w:sz w:val="16"/>
          <w:szCs w:val="16"/>
        </w:rPr>
        <w:t>Sous la présidence de Jean-Marie PONTIER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sz w:val="16"/>
          <w:szCs w:val="16"/>
        </w:rPr>
      </w:pPr>
    </w:p>
    <w:p w:rsidR="00187101" w:rsidRPr="00DD3558" w:rsidRDefault="00187101" w:rsidP="00187101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Mathieu GIGOT</w:t>
      </w:r>
      <w:r w:rsidRPr="00DD3558">
        <w:rPr>
          <w:rFonts w:ascii="Corbel" w:hAnsi="Corbel"/>
          <w:i/>
          <w:color w:val="9A0000"/>
          <w:sz w:val="16"/>
          <w:szCs w:val="16"/>
        </w:rPr>
        <w:t>, Labels et outils d’urbanisme patrimonial : complémentarité ou redondance dans la stratégie des acteurs?</w:t>
      </w:r>
    </w:p>
    <w:p w:rsidR="00187101" w:rsidRPr="00DD3558" w:rsidRDefault="00187101" w:rsidP="00187101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>
        <w:rPr>
          <w:rFonts w:ascii="Corbel" w:hAnsi="Corbel"/>
          <w:b/>
          <w:color w:val="9A0000"/>
          <w:sz w:val="16"/>
          <w:szCs w:val="16"/>
        </w:rPr>
        <w:t>Philippe BILLET</w:t>
      </w:r>
      <w:r w:rsidRPr="00DD3558">
        <w:rPr>
          <w:rFonts w:ascii="Corbel" w:hAnsi="Corbel"/>
          <w:color w:val="9A0000"/>
          <w:sz w:val="16"/>
          <w:szCs w:val="16"/>
        </w:rPr>
        <w:t>,</w:t>
      </w:r>
      <w:r>
        <w:rPr>
          <w:rFonts w:ascii="Corbel" w:hAnsi="Corbel"/>
          <w:color w:val="9A0000"/>
          <w:sz w:val="16"/>
          <w:szCs w:val="16"/>
        </w:rPr>
        <w:t xml:space="preserve"> </w:t>
      </w:r>
      <w:r w:rsidRPr="009A1E30">
        <w:rPr>
          <w:rFonts w:ascii="Corbel" w:hAnsi="Corbel"/>
          <w:i/>
          <w:color w:val="9A0000"/>
          <w:sz w:val="16"/>
          <w:szCs w:val="16"/>
        </w:rPr>
        <w:t>La marque et l’esprit : le label des espaces naturels en quête d’identité juridique</w:t>
      </w:r>
    </w:p>
    <w:p w:rsidR="00187101" w:rsidRPr="00DD3558" w:rsidRDefault="00187101" w:rsidP="00187101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Armelle VERJAT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DD3558">
        <w:rPr>
          <w:rFonts w:ascii="Corbel" w:hAnsi="Corbel"/>
          <w:i/>
          <w:color w:val="9A0000"/>
          <w:sz w:val="16"/>
          <w:szCs w:val="16"/>
        </w:rPr>
        <w:t>Le droit fiscal, paramètre de la labellisation ?</w:t>
      </w:r>
    </w:p>
    <w:p w:rsidR="00187101" w:rsidRPr="00DD3558" w:rsidRDefault="00187101" w:rsidP="00187101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François DESSEILLES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DD3558">
        <w:rPr>
          <w:rFonts w:ascii="Corbel" w:hAnsi="Corbel"/>
          <w:i/>
          <w:color w:val="9A0000"/>
          <w:sz w:val="16"/>
          <w:szCs w:val="16"/>
        </w:rPr>
        <w:t xml:space="preserve">Labels du patrimoine culturel, ordres juridiques et effectivité de la norme </w:t>
      </w:r>
    </w:p>
    <w:p w:rsidR="00187101" w:rsidRPr="00DD3558" w:rsidRDefault="00187101" w:rsidP="00187101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  <w:lang w:val="en-US"/>
        </w:rPr>
      </w:pPr>
      <w:r w:rsidRPr="00DD3558">
        <w:rPr>
          <w:rFonts w:ascii="Corbel" w:hAnsi="Corbel"/>
          <w:color w:val="9A0000"/>
          <w:sz w:val="16"/>
          <w:szCs w:val="16"/>
          <w:lang w:val="en-US"/>
        </w:rPr>
        <w:t xml:space="preserve">16h30 - </w:t>
      </w:r>
      <w:proofErr w:type="gramStart"/>
      <w:r w:rsidRPr="00DD3558">
        <w:rPr>
          <w:rFonts w:ascii="Corbel" w:hAnsi="Corbel"/>
          <w:color w:val="9A0000"/>
          <w:sz w:val="16"/>
          <w:szCs w:val="16"/>
          <w:lang w:val="en-US"/>
        </w:rPr>
        <w:t>16h45 :</w:t>
      </w:r>
      <w:proofErr w:type="gramEnd"/>
      <w:r w:rsidRPr="00DD3558">
        <w:rPr>
          <w:rFonts w:ascii="Corbel" w:hAnsi="Corbel"/>
          <w:color w:val="9A0000"/>
          <w:sz w:val="16"/>
          <w:szCs w:val="16"/>
          <w:lang w:val="en-US"/>
        </w:rPr>
        <w:t xml:space="preserve"> Discussions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  <w:lang w:val="en-US"/>
        </w:rPr>
      </w:pP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  <w:lang w:val="en-US"/>
        </w:rPr>
      </w:pPr>
      <w:r w:rsidRPr="00DD3558">
        <w:rPr>
          <w:rFonts w:ascii="Corbel" w:hAnsi="Corbel"/>
          <w:color w:val="9A0000"/>
          <w:sz w:val="16"/>
          <w:szCs w:val="16"/>
          <w:lang w:val="en-US"/>
        </w:rPr>
        <w:t xml:space="preserve">16h45 - </w:t>
      </w:r>
      <w:proofErr w:type="gramStart"/>
      <w:r w:rsidRPr="00DD3558">
        <w:rPr>
          <w:rFonts w:ascii="Corbel" w:hAnsi="Corbel"/>
          <w:color w:val="9A0000"/>
          <w:sz w:val="16"/>
          <w:szCs w:val="16"/>
          <w:lang w:val="en-US"/>
        </w:rPr>
        <w:t>17h00 :</w:t>
      </w:r>
      <w:proofErr w:type="gramEnd"/>
      <w:r w:rsidRPr="00DD3558">
        <w:rPr>
          <w:rFonts w:ascii="Corbel" w:hAnsi="Corbel"/>
          <w:color w:val="9A0000"/>
          <w:sz w:val="16"/>
          <w:szCs w:val="16"/>
          <w:lang w:val="en-US"/>
        </w:rPr>
        <w:t xml:space="preserve"> Pause</w:t>
      </w:r>
    </w:p>
    <w:p w:rsidR="00187101" w:rsidRPr="00DD3558" w:rsidRDefault="00187101" w:rsidP="00187101">
      <w:pPr>
        <w:pStyle w:val="Paragraphedeliste"/>
        <w:spacing w:after="0" w:line="240" w:lineRule="auto"/>
        <w:ind w:left="0"/>
        <w:rPr>
          <w:rFonts w:ascii="Corbel" w:hAnsi="Corbel"/>
          <w:sz w:val="16"/>
          <w:szCs w:val="16"/>
          <w:lang w:val="en-US"/>
        </w:rPr>
      </w:pPr>
    </w:p>
    <w:p w:rsidR="00187101" w:rsidRPr="00DD3558" w:rsidRDefault="00187101" w:rsidP="00187101">
      <w:pPr>
        <w:spacing w:after="0" w:line="240" w:lineRule="auto"/>
        <w:jc w:val="center"/>
        <w:rPr>
          <w:rFonts w:ascii="Corbel" w:hAnsi="Corbel"/>
          <w:b/>
          <w:color w:val="63973F"/>
          <w:sz w:val="16"/>
          <w:szCs w:val="16"/>
        </w:rPr>
      </w:pPr>
      <w:r w:rsidRPr="00DD3558">
        <w:rPr>
          <w:rFonts w:ascii="Corbel" w:hAnsi="Corbel"/>
          <w:b/>
          <w:color w:val="63973F"/>
          <w:sz w:val="16"/>
          <w:szCs w:val="16"/>
        </w:rPr>
        <w:t>17h00 - 18h15 : Table ronde 1</w:t>
      </w:r>
    </w:p>
    <w:p w:rsidR="00187101" w:rsidRPr="00DD3558" w:rsidRDefault="00187101" w:rsidP="00187101">
      <w:pPr>
        <w:spacing w:after="0" w:line="240" w:lineRule="auto"/>
        <w:jc w:val="center"/>
        <w:rPr>
          <w:rFonts w:ascii="Corbel" w:hAnsi="Corbel"/>
          <w:b/>
          <w:color w:val="63973F"/>
          <w:sz w:val="16"/>
          <w:szCs w:val="16"/>
        </w:rPr>
      </w:pPr>
      <w:r w:rsidRPr="00DD3558">
        <w:rPr>
          <w:rFonts w:ascii="Corbel" w:hAnsi="Corbel"/>
          <w:b/>
          <w:i/>
          <w:color w:val="63973F"/>
          <w:sz w:val="16"/>
          <w:szCs w:val="16"/>
        </w:rPr>
        <w:t>Stratégies des demandeurs de labels</w:t>
      </w:r>
      <w:r w:rsidRPr="00DD3558">
        <w:rPr>
          <w:rFonts w:ascii="Corbel" w:hAnsi="Corbel"/>
          <w:b/>
          <w:color w:val="63973F"/>
          <w:sz w:val="16"/>
          <w:szCs w:val="16"/>
        </w:rPr>
        <w:t xml:space="preserve"> - Philippe TANCHOUX</w:t>
      </w:r>
    </w:p>
    <w:p w:rsidR="00187101" w:rsidRPr="00DD3558" w:rsidRDefault="00187101" w:rsidP="00187101">
      <w:pPr>
        <w:spacing w:after="0" w:line="240" w:lineRule="auto"/>
        <w:rPr>
          <w:rFonts w:ascii="Corbel" w:hAnsi="Corbel"/>
          <w:sz w:val="16"/>
          <w:szCs w:val="16"/>
        </w:rPr>
      </w:pPr>
    </w:p>
    <w:p w:rsidR="00187101" w:rsidRPr="00DD3558" w:rsidRDefault="00FB3AE2" w:rsidP="00187101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>
        <w:rPr>
          <w:rFonts w:ascii="Corbel" w:hAnsi="Corbel"/>
          <w:b/>
          <w:color w:val="9A0000"/>
          <w:sz w:val="16"/>
          <w:szCs w:val="16"/>
        </w:rPr>
        <w:t xml:space="preserve">Sophie FERKATADJI, </w:t>
      </w:r>
      <w:r w:rsidR="00187101" w:rsidRPr="00FB3AE2">
        <w:rPr>
          <w:rFonts w:ascii="Corbel" w:hAnsi="Corbel"/>
          <w:color w:val="9A0000"/>
          <w:sz w:val="16"/>
          <w:szCs w:val="16"/>
        </w:rPr>
        <w:t>Ville d’Orléans</w:t>
      </w:r>
    </w:p>
    <w:p w:rsidR="00187101" w:rsidRPr="00DD3558" w:rsidRDefault="00C65F83" w:rsidP="00187101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>
        <w:rPr>
          <w:rFonts w:ascii="Corbel" w:hAnsi="Corbel"/>
          <w:b/>
          <w:color w:val="9A0000"/>
          <w:sz w:val="16"/>
          <w:szCs w:val="16"/>
        </w:rPr>
        <w:t>Cécilie de SAINT VENANT</w:t>
      </w:r>
      <w:r w:rsidR="009A1E30">
        <w:rPr>
          <w:rFonts w:ascii="Corbel" w:hAnsi="Corbel"/>
          <w:color w:val="9A0000"/>
          <w:sz w:val="16"/>
          <w:szCs w:val="16"/>
        </w:rPr>
        <w:t>, Domaine national</w:t>
      </w:r>
      <w:r w:rsidR="00187101" w:rsidRPr="00DD3558">
        <w:rPr>
          <w:rFonts w:ascii="Corbel" w:hAnsi="Corbel"/>
          <w:color w:val="9A0000"/>
          <w:sz w:val="16"/>
          <w:szCs w:val="16"/>
        </w:rPr>
        <w:t xml:space="preserve"> de Chambord</w:t>
      </w:r>
    </w:p>
    <w:p w:rsidR="00187101" w:rsidRPr="00DD3558" w:rsidRDefault="00187101" w:rsidP="00187101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Stéphane CHASSINE</w:t>
      </w:r>
      <w:r w:rsidRPr="00DD3558">
        <w:rPr>
          <w:rFonts w:ascii="Corbel" w:hAnsi="Corbel"/>
          <w:color w:val="9A0000"/>
          <w:sz w:val="16"/>
          <w:szCs w:val="16"/>
        </w:rPr>
        <w:t>, Jardins d</w:t>
      </w:r>
      <w:r w:rsidR="00B42744">
        <w:rPr>
          <w:rFonts w:ascii="Corbel" w:hAnsi="Corbel"/>
          <w:color w:val="9A0000"/>
          <w:sz w:val="16"/>
          <w:szCs w:val="16"/>
        </w:rPr>
        <w:t xml:space="preserve">e </w:t>
      </w:r>
      <w:proofErr w:type="spellStart"/>
      <w:r w:rsidR="00B42744">
        <w:rPr>
          <w:rFonts w:ascii="Corbel" w:hAnsi="Corbel"/>
          <w:color w:val="9A0000"/>
          <w:sz w:val="16"/>
          <w:szCs w:val="16"/>
        </w:rPr>
        <w:t>Roquelin</w:t>
      </w:r>
      <w:proofErr w:type="spellEnd"/>
      <w:r w:rsidR="00B42744">
        <w:rPr>
          <w:rFonts w:ascii="Corbel" w:hAnsi="Corbel"/>
          <w:color w:val="9A0000"/>
          <w:sz w:val="16"/>
          <w:szCs w:val="16"/>
        </w:rPr>
        <w:t xml:space="preserve"> et Prés des </w:t>
      </w:r>
      <w:proofErr w:type="spellStart"/>
      <w:r w:rsidR="00B42744">
        <w:rPr>
          <w:rFonts w:ascii="Corbel" w:hAnsi="Corbel"/>
          <w:color w:val="9A0000"/>
          <w:sz w:val="16"/>
          <w:szCs w:val="16"/>
        </w:rPr>
        <w:t>Culands</w:t>
      </w:r>
      <w:proofErr w:type="spellEnd"/>
    </w:p>
    <w:p w:rsidR="00187101" w:rsidRDefault="00F45D3C" w:rsidP="00187101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FD320C">
        <w:rPr>
          <w:rFonts w:ascii="Corbel" w:hAnsi="Corbel"/>
          <w:b/>
          <w:color w:val="9A0000"/>
          <w:sz w:val="16"/>
          <w:szCs w:val="16"/>
        </w:rPr>
        <w:t>Julien GUINHUT</w:t>
      </w:r>
      <w:r>
        <w:rPr>
          <w:rFonts w:ascii="Corbel" w:hAnsi="Corbel"/>
          <w:b/>
          <w:color w:val="9A0000"/>
          <w:sz w:val="16"/>
          <w:szCs w:val="16"/>
        </w:rPr>
        <w:t xml:space="preserve">, </w:t>
      </w:r>
      <w:r w:rsidR="00187101" w:rsidRPr="00DD3558">
        <w:rPr>
          <w:rFonts w:ascii="Corbel" w:hAnsi="Corbel"/>
          <w:b/>
          <w:color w:val="9A0000"/>
          <w:sz w:val="16"/>
          <w:szCs w:val="16"/>
        </w:rPr>
        <w:t>Bernard VELLA</w:t>
      </w:r>
      <w:r w:rsidR="00187101" w:rsidRPr="00DD3558">
        <w:rPr>
          <w:rFonts w:ascii="Corbel" w:hAnsi="Corbel"/>
          <w:color w:val="9A0000"/>
          <w:sz w:val="16"/>
          <w:szCs w:val="16"/>
        </w:rPr>
        <w:t>, Fondation du Patrimoine</w:t>
      </w:r>
    </w:p>
    <w:p w:rsidR="00187101" w:rsidRDefault="00187101" w:rsidP="00187101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</w:p>
    <w:p w:rsidR="001C7539" w:rsidRDefault="001C7539" w:rsidP="005524D4">
      <w:pPr>
        <w:jc w:val="center"/>
        <w:rPr>
          <w:rFonts w:ascii="Corbel" w:hAnsi="Corbel" w:cs="Arial"/>
          <w:b/>
          <w:color w:val="538135" w:themeColor="accent6" w:themeShade="BF"/>
          <w:sz w:val="28"/>
          <w:szCs w:val="28"/>
        </w:rPr>
      </w:pPr>
      <w:r w:rsidRPr="001C7539">
        <w:rPr>
          <w:rFonts w:ascii="Corbel" w:hAnsi="Corbel" w:cs="Arial"/>
          <w:b/>
          <w:noProof/>
          <w:color w:val="538135" w:themeColor="accent6" w:themeShade="BF"/>
          <w:sz w:val="28"/>
          <w:szCs w:val="28"/>
          <w:lang w:eastAsia="fr-FR"/>
        </w:rPr>
        <w:lastRenderedPageBreak/>
        <w:drawing>
          <wp:inline distT="0" distB="0" distL="0" distR="0">
            <wp:extent cx="3775364" cy="3342965"/>
            <wp:effectExtent l="0" t="0" r="0" b="0"/>
            <wp:docPr id="6" name="Image 6" descr="C:\Users\Philippe.Tanchoux\Pictures\Nouvelle 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ippe.Tanchoux\Pictures\Nouvelle image (7)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59" cy="33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39" w:rsidRDefault="001C7539">
      <w:pPr>
        <w:rPr>
          <w:rFonts w:ascii="Corbel" w:hAnsi="Corbel" w:cs="Arial"/>
          <w:b/>
          <w:color w:val="538135" w:themeColor="accent6" w:themeShade="BF"/>
          <w:sz w:val="28"/>
          <w:szCs w:val="28"/>
        </w:rPr>
      </w:pPr>
    </w:p>
    <w:p w:rsidR="001C7539" w:rsidRPr="00DD3558" w:rsidRDefault="005524D4" w:rsidP="001C7539">
      <w:pPr>
        <w:pBdr>
          <w:top w:val="single" w:sz="4" w:space="1" w:color="9A0000"/>
          <w:bottom w:val="single" w:sz="4" w:space="1" w:color="9A0000"/>
        </w:pBdr>
        <w:jc w:val="center"/>
        <w:outlineLvl w:val="0"/>
        <w:rPr>
          <w:rFonts w:ascii="Corbel" w:hAnsi="Corbel"/>
          <w:b/>
          <w:color w:val="9A0000"/>
          <w:sz w:val="18"/>
          <w:szCs w:val="18"/>
        </w:rPr>
      </w:pPr>
      <w:r>
        <w:rPr>
          <w:rFonts w:ascii="Corbel" w:hAnsi="Corbel"/>
          <w:b/>
          <w:color w:val="9A0000"/>
          <w:sz w:val="18"/>
          <w:szCs w:val="18"/>
        </w:rPr>
        <w:t>Informations pratiques</w:t>
      </w:r>
    </w:p>
    <w:p w:rsidR="005524D4" w:rsidRPr="005524D4" w:rsidRDefault="005524D4" w:rsidP="005524D4">
      <w:pPr>
        <w:spacing w:after="0" w:line="240" w:lineRule="auto"/>
        <w:jc w:val="center"/>
        <w:rPr>
          <w:rFonts w:ascii="Corbel" w:hAnsi="Corbel" w:cs="Arial"/>
          <w:b/>
          <w:color w:val="00B0F0"/>
          <w:sz w:val="18"/>
          <w:szCs w:val="28"/>
        </w:rPr>
      </w:pPr>
      <w:r>
        <w:rPr>
          <w:rFonts w:ascii="Corbel" w:hAnsi="Corbel" w:cs="Arial"/>
          <w:b/>
          <w:color w:val="00B0F0"/>
          <w:sz w:val="18"/>
          <w:szCs w:val="28"/>
        </w:rPr>
        <w:t xml:space="preserve">Cocktail </w:t>
      </w:r>
      <w:proofErr w:type="spellStart"/>
      <w:r>
        <w:rPr>
          <w:rFonts w:ascii="Corbel" w:hAnsi="Corbel" w:cs="Arial"/>
          <w:b/>
          <w:color w:val="00B0F0"/>
          <w:sz w:val="18"/>
          <w:szCs w:val="28"/>
        </w:rPr>
        <w:t>dé</w:t>
      </w:r>
      <w:r w:rsidRPr="005524D4">
        <w:rPr>
          <w:rFonts w:ascii="Corbel" w:hAnsi="Corbel" w:cs="Arial"/>
          <w:b/>
          <w:color w:val="00B0F0"/>
          <w:sz w:val="18"/>
          <w:szCs w:val="28"/>
        </w:rPr>
        <w:t>jeunatoire</w:t>
      </w:r>
      <w:proofErr w:type="spellEnd"/>
      <w:r w:rsidRPr="005524D4">
        <w:rPr>
          <w:rFonts w:ascii="Corbel" w:hAnsi="Corbel" w:cs="Arial"/>
          <w:b/>
          <w:color w:val="00B0F0"/>
          <w:sz w:val="18"/>
          <w:szCs w:val="28"/>
        </w:rPr>
        <w:t xml:space="preserve"> du jeudi 15 et du vendredi 16 décembre</w:t>
      </w:r>
      <w:r>
        <w:rPr>
          <w:rFonts w:ascii="Corbel" w:hAnsi="Corbel" w:cs="Arial"/>
          <w:b/>
          <w:color w:val="00B0F0"/>
          <w:sz w:val="18"/>
          <w:szCs w:val="28"/>
        </w:rPr>
        <w:t xml:space="preserve"> (sur inscription)</w:t>
      </w:r>
    </w:p>
    <w:p w:rsidR="005524D4" w:rsidRPr="005524D4" w:rsidRDefault="005524D4" w:rsidP="005524D4">
      <w:pPr>
        <w:spacing w:after="0" w:line="240" w:lineRule="auto"/>
        <w:jc w:val="center"/>
        <w:rPr>
          <w:rFonts w:ascii="Corbel" w:hAnsi="Corbel" w:cs="Arial"/>
          <w:color w:val="C00000"/>
          <w:sz w:val="18"/>
          <w:szCs w:val="28"/>
        </w:rPr>
      </w:pPr>
      <w:r w:rsidRPr="005524D4">
        <w:rPr>
          <w:rFonts w:ascii="Corbel" w:hAnsi="Corbel" w:cs="Arial"/>
          <w:color w:val="C00000"/>
          <w:sz w:val="18"/>
          <w:szCs w:val="28"/>
        </w:rPr>
        <w:t>Hôtel Dupanloup</w:t>
      </w:r>
    </w:p>
    <w:p w:rsidR="005524D4" w:rsidRPr="005524D4" w:rsidRDefault="005524D4" w:rsidP="005524D4">
      <w:pPr>
        <w:spacing w:after="0" w:line="240" w:lineRule="auto"/>
        <w:jc w:val="center"/>
        <w:rPr>
          <w:rFonts w:ascii="Corbel" w:hAnsi="Corbel" w:cs="Arial"/>
          <w:color w:val="C00000"/>
          <w:sz w:val="18"/>
          <w:szCs w:val="28"/>
        </w:rPr>
      </w:pPr>
      <w:r w:rsidRPr="005524D4">
        <w:rPr>
          <w:rFonts w:ascii="Corbel" w:hAnsi="Corbel" w:cs="Arial"/>
          <w:color w:val="C00000"/>
          <w:sz w:val="18"/>
          <w:szCs w:val="28"/>
        </w:rPr>
        <w:t>1 rue Dupanloup</w:t>
      </w:r>
    </w:p>
    <w:p w:rsidR="005524D4" w:rsidRDefault="005524D4" w:rsidP="005524D4">
      <w:pPr>
        <w:spacing w:after="0" w:line="240" w:lineRule="auto"/>
        <w:jc w:val="center"/>
        <w:rPr>
          <w:rFonts w:ascii="Corbel" w:hAnsi="Corbel" w:cs="Arial"/>
          <w:color w:val="C00000"/>
          <w:sz w:val="18"/>
          <w:szCs w:val="28"/>
        </w:rPr>
      </w:pPr>
      <w:r w:rsidRPr="005524D4">
        <w:rPr>
          <w:rFonts w:ascii="Corbel" w:hAnsi="Corbel" w:cs="Arial"/>
          <w:color w:val="C00000"/>
          <w:sz w:val="18"/>
          <w:szCs w:val="28"/>
        </w:rPr>
        <w:t>45000 Orléans</w:t>
      </w:r>
    </w:p>
    <w:p w:rsidR="005524D4" w:rsidRPr="005524D4" w:rsidRDefault="005524D4" w:rsidP="005524D4">
      <w:pPr>
        <w:spacing w:after="0" w:line="240" w:lineRule="auto"/>
        <w:ind w:firstLine="708"/>
        <w:jc w:val="center"/>
        <w:rPr>
          <w:rFonts w:ascii="Corbel" w:hAnsi="Corbel"/>
          <w:color w:val="538135" w:themeColor="accent6" w:themeShade="BF"/>
          <w:sz w:val="10"/>
          <w:szCs w:val="18"/>
        </w:rPr>
      </w:pPr>
    </w:p>
    <w:p w:rsidR="005524D4" w:rsidRPr="005524D4" w:rsidRDefault="005524D4" w:rsidP="005524D4">
      <w:pPr>
        <w:spacing w:after="0" w:line="240" w:lineRule="auto"/>
        <w:ind w:firstLine="708"/>
        <w:jc w:val="center"/>
        <w:rPr>
          <w:rFonts w:ascii="Corbel" w:hAnsi="Corbel" w:cs="Arial"/>
          <w:sz w:val="18"/>
          <w:szCs w:val="28"/>
        </w:rPr>
      </w:pPr>
    </w:p>
    <w:p w:rsidR="005524D4" w:rsidRPr="005524D4" w:rsidRDefault="005524D4" w:rsidP="005524D4">
      <w:pPr>
        <w:spacing w:after="0" w:line="240" w:lineRule="auto"/>
        <w:jc w:val="center"/>
        <w:rPr>
          <w:rFonts w:ascii="Corbel" w:hAnsi="Corbel" w:cs="Arial"/>
          <w:b/>
          <w:color w:val="00B0F0"/>
          <w:sz w:val="18"/>
          <w:szCs w:val="28"/>
        </w:rPr>
      </w:pPr>
      <w:r w:rsidRPr="005524D4">
        <w:rPr>
          <w:rFonts w:ascii="Corbel" w:hAnsi="Corbel" w:cs="Arial"/>
          <w:b/>
          <w:color w:val="00B0F0"/>
          <w:sz w:val="18"/>
          <w:szCs w:val="28"/>
        </w:rPr>
        <w:t xml:space="preserve">Diner du jeudi 15 décembre </w:t>
      </w:r>
      <w:r>
        <w:rPr>
          <w:rFonts w:ascii="Corbel" w:hAnsi="Corbel" w:cs="Arial"/>
          <w:b/>
          <w:color w:val="00B0F0"/>
          <w:sz w:val="18"/>
          <w:szCs w:val="28"/>
        </w:rPr>
        <w:t>(réservé aux intervenants)</w:t>
      </w:r>
    </w:p>
    <w:p w:rsidR="005524D4" w:rsidRPr="005524D4" w:rsidRDefault="005524D4" w:rsidP="005524D4">
      <w:pPr>
        <w:spacing w:after="0" w:line="240" w:lineRule="auto"/>
        <w:jc w:val="center"/>
        <w:rPr>
          <w:rFonts w:ascii="Corbel" w:hAnsi="Corbel" w:cs="Arial"/>
          <w:color w:val="C00000"/>
          <w:sz w:val="18"/>
          <w:szCs w:val="28"/>
        </w:rPr>
      </w:pPr>
      <w:r w:rsidRPr="005524D4">
        <w:rPr>
          <w:rFonts w:ascii="Corbel" w:hAnsi="Corbel" w:cs="Arial"/>
          <w:color w:val="C00000"/>
          <w:sz w:val="18"/>
          <w:szCs w:val="28"/>
        </w:rPr>
        <w:t>Restaurant Le Bateau Lavoir</w:t>
      </w:r>
    </w:p>
    <w:p w:rsidR="005524D4" w:rsidRPr="005524D4" w:rsidRDefault="005524D4" w:rsidP="005524D4">
      <w:pPr>
        <w:spacing w:after="0" w:line="240" w:lineRule="auto"/>
        <w:jc w:val="center"/>
        <w:rPr>
          <w:rFonts w:ascii="Corbel" w:hAnsi="Corbel" w:cs="Arial"/>
          <w:color w:val="C00000"/>
          <w:sz w:val="18"/>
          <w:szCs w:val="28"/>
        </w:rPr>
      </w:pPr>
      <w:r w:rsidRPr="005524D4">
        <w:rPr>
          <w:rFonts w:ascii="Corbel" w:hAnsi="Corbel" w:cs="Arial"/>
          <w:color w:val="C00000"/>
          <w:sz w:val="18"/>
          <w:szCs w:val="28"/>
        </w:rPr>
        <w:t>1 quai du Châtelet</w:t>
      </w:r>
    </w:p>
    <w:p w:rsidR="005524D4" w:rsidRPr="005524D4" w:rsidRDefault="005524D4" w:rsidP="005524D4">
      <w:pPr>
        <w:spacing w:after="0" w:line="240" w:lineRule="auto"/>
        <w:jc w:val="center"/>
        <w:rPr>
          <w:rFonts w:ascii="Corbel" w:hAnsi="Corbel" w:cs="Arial"/>
          <w:color w:val="C00000"/>
          <w:sz w:val="18"/>
          <w:szCs w:val="28"/>
        </w:rPr>
      </w:pPr>
      <w:r w:rsidRPr="005524D4">
        <w:rPr>
          <w:rFonts w:ascii="Corbel" w:hAnsi="Corbel" w:cs="Arial"/>
          <w:color w:val="C00000"/>
          <w:sz w:val="18"/>
          <w:szCs w:val="28"/>
        </w:rPr>
        <w:t>45000 Orléans</w:t>
      </w:r>
    </w:p>
    <w:p w:rsidR="005524D4" w:rsidRPr="005524D4" w:rsidRDefault="005524D4" w:rsidP="005524D4">
      <w:pPr>
        <w:spacing w:after="0" w:line="240" w:lineRule="auto"/>
        <w:jc w:val="center"/>
        <w:rPr>
          <w:rFonts w:ascii="Corbel" w:hAnsi="Corbel" w:cs="Arial"/>
          <w:color w:val="C00000"/>
          <w:sz w:val="18"/>
          <w:szCs w:val="28"/>
        </w:rPr>
      </w:pPr>
      <w:r w:rsidRPr="005524D4">
        <w:rPr>
          <w:rFonts w:ascii="Corbel" w:hAnsi="Corbel" w:cs="Arial"/>
          <w:color w:val="C00000"/>
          <w:sz w:val="18"/>
          <w:szCs w:val="28"/>
        </w:rPr>
        <w:t>Tél. 02 38 88 93 23</w:t>
      </w:r>
    </w:p>
    <w:p w:rsidR="005524D4" w:rsidRPr="005524D4" w:rsidRDefault="005524D4" w:rsidP="005524D4">
      <w:pPr>
        <w:spacing w:after="0" w:line="240" w:lineRule="auto"/>
        <w:rPr>
          <w:rFonts w:ascii="Corbel" w:hAnsi="Corbel" w:cs="Arial"/>
          <w:color w:val="C00000"/>
          <w:sz w:val="18"/>
          <w:szCs w:val="28"/>
        </w:rPr>
      </w:pPr>
    </w:p>
    <w:p w:rsidR="005524D4" w:rsidRDefault="005524D4">
      <w:pPr>
        <w:rPr>
          <w:rFonts w:ascii="Corbel" w:hAnsi="Corbel" w:cs="Arial"/>
          <w:b/>
          <w:color w:val="538135" w:themeColor="accent6" w:themeShade="BF"/>
          <w:sz w:val="28"/>
          <w:szCs w:val="28"/>
        </w:rPr>
      </w:pPr>
      <w:r>
        <w:rPr>
          <w:rFonts w:ascii="Corbel" w:hAnsi="Corbel" w:cs="Arial"/>
          <w:b/>
          <w:color w:val="538135" w:themeColor="accent6" w:themeShade="BF"/>
          <w:sz w:val="28"/>
          <w:szCs w:val="28"/>
        </w:rPr>
        <w:br w:type="page"/>
      </w:r>
    </w:p>
    <w:p w:rsidR="005408F9" w:rsidRPr="00DD3558" w:rsidRDefault="005408F9" w:rsidP="005408F9">
      <w:pPr>
        <w:pBdr>
          <w:bottom w:val="single" w:sz="24" w:space="1" w:color="538135" w:themeColor="accent6" w:themeShade="BF"/>
        </w:pBdr>
        <w:tabs>
          <w:tab w:val="left" w:pos="4253"/>
        </w:tabs>
        <w:rPr>
          <w:rFonts w:ascii="Corbel" w:hAnsi="Corbel" w:cs="Arial"/>
          <w:b/>
          <w:color w:val="538135" w:themeColor="accent6" w:themeShade="BF"/>
          <w:sz w:val="28"/>
          <w:szCs w:val="28"/>
        </w:rPr>
      </w:pPr>
      <w:r w:rsidRPr="00DD3558">
        <w:rPr>
          <w:rFonts w:ascii="Corbel" w:hAnsi="Corbel" w:cs="Arial"/>
          <w:b/>
          <w:color w:val="538135" w:themeColor="accent6" w:themeShade="BF"/>
          <w:sz w:val="28"/>
          <w:szCs w:val="28"/>
        </w:rPr>
        <w:lastRenderedPageBreak/>
        <w:t xml:space="preserve">En complément…                   </w:t>
      </w:r>
      <w:r>
        <w:rPr>
          <w:rFonts w:ascii="Corbel" w:hAnsi="Corbel" w:cs="Arial"/>
          <w:b/>
          <w:color w:val="538135" w:themeColor="accent6" w:themeShade="BF"/>
          <w:sz w:val="28"/>
          <w:szCs w:val="28"/>
        </w:rPr>
        <w:t xml:space="preserve">                </w:t>
      </w:r>
      <w:r w:rsidRPr="00DD3558">
        <w:rPr>
          <w:rFonts w:ascii="Corbel" w:hAnsi="Corbel" w:cs="Arial"/>
          <w:b/>
          <w:color w:val="538135" w:themeColor="accent6" w:themeShade="BF"/>
          <w:sz w:val="28"/>
          <w:szCs w:val="28"/>
        </w:rPr>
        <w:t xml:space="preserve"> …dans les actes à paraitre</w:t>
      </w:r>
    </w:p>
    <w:p w:rsidR="005408F9" w:rsidRPr="00DD3558" w:rsidRDefault="005408F9" w:rsidP="005408F9">
      <w:pPr>
        <w:pStyle w:val="Paragraphedeliste"/>
        <w:ind w:left="0"/>
        <w:jc w:val="center"/>
        <w:rPr>
          <w:rFonts w:ascii="Corbel" w:hAnsi="Corbel" w:cs="Arial"/>
          <w:b/>
          <w:color w:val="00B0F0"/>
          <w:sz w:val="18"/>
          <w:szCs w:val="18"/>
        </w:rPr>
      </w:pPr>
    </w:p>
    <w:p w:rsidR="005408F9" w:rsidRPr="00DD3558" w:rsidRDefault="005408F9" w:rsidP="005408F9">
      <w:pPr>
        <w:pStyle w:val="Paragraphedeliste"/>
        <w:ind w:left="0"/>
        <w:jc w:val="center"/>
        <w:rPr>
          <w:rFonts w:ascii="Corbel" w:hAnsi="Corbel" w:cs="Arial"/>
          <w:b/>
          <w:i/>
          <w:color w:val="00B0F0"/>
          <w:sz w:val="18"/>
          <w:szCs w:val="18"/>
        </w:rPr>
      </w:pPr>
      <w:r w:rsidRPr="00DD3558">
        <w:rPr>
          <w:rFonts w:ascii="Corbel" w:hAnsi="Corbel" w:cs="Arial"/>
          <w:b/>
          <w:color w:val="00B0F0"/>
          <w:sz w:val="18"/>
          <w:szCs w:val="18"/>
        </w:rPr>
        <w:t xml:space="preserve">Thème 1 </w:t>
      </w:r>
      <w:r w:rsidRPr="00DD3558">
        <w:rPr>
          <w:rFonts w:ascii="Corbel" w:hAnsi="Corbel" w:cs="Arial"/>
          <w:b/>
          <w:i/>
          <w:color w:val="00B0F0"/>
          <w:sz w:val="18"/>
          <w:szCs w:val="18"/>
        </w:rPr>
        <w:t>: Le label patrimonial : un marqueur multiforme ?</w:t>
      </w:r>
    </w:p>
    <w:p w:rsidR="005408F9" w:rsidRPr="00DD3558" w:rsidRDefault="005408F9" w:rsidP="005408F9">
      <w:pPr>
        <w:spacing w:after="0" w:line="240" w:lineRule="auto"/>
        <w:jc w:val="both"/>
        <w:rPr>
          <w:rFonts w:ascii="Corbel" w:hAnsi="Corbel"/>
          <w:i/>
          <w:color w:val="9A0000"/>
          <w:sz w:val="18"/>
          <w:szCs w:val="18"/>
        </w:rPr>
      </w:pPr>
      <w:r w:rsidRPr="00DD3558">
        <w:rPr>
          <w:rFonts w:ascii="Corbel" w:hAnsi="Corbel"/>
          <w:b/>
          <w:color w:val="9A0000"/>
          <w:sz w:val="18"/>
          <w:szCs w:val="18"/>
        </w:rPr>
        <w:t>Yvon LAMY,</w:t>
      </w:r>
      <w:r w:rsidRPr="00DD3558">
        <w:rPr>
          <w:rFonts w:ascii="Corbel" w:hAnsi="Corbel"/>
          <w:color w:val="9A0000"/>
          <w:sz w:val="18"/>
          <w:szCs w:val="18"/>
        </w:rPr>
        <w:t xml:space="preserve"> </w:t>
      </w:r>
      <w:r w:rsidRPr="00DD3558">
        <w:rPr>
          <w:rFonts w:ascii="Corbel" w:hAnsi="Corbel"/>
          <w:i/>
          <w:color w:val="9A0000"/>
          <w:sz w:val="18"/>
          <w:szCs w:val="18"/>
        </w:rPr>
        <w:t>Les différents niveaux de labellisation du patrimoine</w:t>
      </w:r>
    </w:p>
    <w:p w:rsidR="005408F9" w:rsidRPr="00DD3558" w:rsidRDefault="005408F9" w:rsidP="005408F9">
      <w:pPr>
        <w:spacing w:after="0" w:line="240" w:lineRule="auto"/>
        <w:jc w:val="both"/>
        <w:rPr>
          <w:rFonts w:ascii="Corbel" w:hAnsi="Corbel"/>
          <w:i/>
          <w:color w:val="9A0000"/>
          <w:sz w:val="18"/>
          <w:szCs w:val="18"/>
        </w:rPr>
      </w:pPr>
      <w:r w:rsidRPr="00DD3558">
        <w:rPr>
          <w:rFonts w:ascii="Corbel" w:hAnsi="Corbel"/>
          <w:b/>
          <w:color w:val="9A0000"/>
          <w:sz w:val="18"/>
          <w:szCs w:val="18"/>
        </w:rPr>
        <w:t>Mai Anh NGO,</w:t>
      </w:r>
      <w:r w:rsidRPr="00DD3558">
        <w:rPr>
          <w:rFonts w:ascii="Corbel" w:hAnsi="Corbel"/>
          <w:color w:val="9A0000"/>
          <w:sz w:val="18"/>
          <w:szCs w:val="18"/>
        </w:rPr>
        <w:t xml:space="preserve"> </w:t>
      </w:r>
      <w:r w:rsidRPr="00DD3558">
        <w:rPr>
          <w:rFonts w:ascii="Corbel" w:hAnsi="Corbel"/>
          <w:i/>
          <w:color w:val="9A0000"/>
          <w:sz w:val="18"/>
          <w:szCs w:val="18"/>
        </w:rPr>
        <w:t>Accessibilité versus protection du patrimoine : le label « Tourisme et Handicap »</w:t>
      </w:r>
    </w:p>
    <w:p w:rsidR="005408F9" w:rsidRPr="00DD3558" w:rsidRDefault="005408F9" w:rsidP="005408F9">
      <w:pPr>
        <w:spacing w:after="0" w:line="240" w:lineRule="auto"/>
        <w:jc w:val="both"/>
        <w:rPr>
          <w:rFonts w:ascii="Corbel" w:hAnsi="Corbel"/>
          <w:i/>
          <w:color w:val="9A0000"/>
          <w:sz w:val="18"/>
          <w:szCs w:val="18"/>
        </w:rPr>
      </w:pPr>
      <w:r w:rsidRPr="00DD3558">
        <w:rPr>
          <w:rFonts w:ascii="Corbel" w:hAnsi="Corbel"/>
          <w:b/>
          <w:color w:val="9A0000"/>
          <w:sz w:val="18"/>
          <w:szCs w:val="18"/>
        </w:rPr>
        <w:t>Claire BOSSEBOEUF,</w:t>
      </w:r>
      <w:r w:rsidRPr="00DD3558">
        <w:rPr>
          <w:rFonts w:ascii="Corbel" w:hAnsi="Corbel"/>
          <w:color w:val="9A0000"/>
          <w:sz w:val="18"/>
          <w:szCs w:val="18"/>
        </w:rPr>
        <w:t xml:space="preserve"> </w:t>
      </w:r>
      <w:r w:rsidRPr="00DD3558">
        <w:rPr>
          <w:rFonts w:ascii="Corbel" w:hAnsi="Corbel"/>
          <w:i/>
          <w:color w:val="9A0000"/>
          <w:sz w:val="18"/>
          <w:szCs w:val="18"/>
        </w:rPr>
        <w:t xml:space="preserve">Le label « Musées de France », un bilan mitigé ? </w:t>
      </w:r>
    </w:p>
    <w:p w:rsidR="005408F9" w:rsidRPr="00DD3558" w:rsidRDefault="005408F9" w:rsidP="005408F9">
      <w:pPr>
        <w:spacing w:after="0" w:line="240" w:lineRule="auto"/>
        <w:jc w:val="both"/>
        <w:rPr>
          <w:rFonts w:ascii="Corbel" w:hAnsi="Corbel"/>
          <w:i/>
          <w:color w:val="9A0000"/>
          <w:sz w:val="18"/>
          <w:szCs w:val="18"/>
        </w:rPr>
      </w:pPr>
      <w:r w:rsidRPr="00DD3558">
        <w:rPr>
          <w:rFonts w:ascii="Corbel" w:hAnsi="Corbel"/>
          <w:b/>
          <w:color w:val="9A0000"/>
          <w:sz w:val="18"/>
          <w:szCs w:val="18"/>
        </w:rPr>
        <w:t>Line TOUZEAU</w:t>
      </w:r>
      <w:r w:rsidRPr="00DD3558">
        <w:rPr>
          <w:rFonts w:ascii="Corbel" w:hAnsi="Corbel"/>
          <w:color w:val="9A0000"/>
          <w:sz w:val="18"/>
          <w:szCs w:val="18"/>
        </w:rPr>
        <w:t xml:space="preserve"> Le label Patrimoine européen : </w:t>
      </w:r>
      <w:r w:rsidRPr="00DD3558">
        <w:rPr>
          <w:rFonts w:ascii="Corbel" w:hAnsi="Corbel"/>
          <w:i/>
          <w:color w:val="9A0000"/>
          <w:sz w:val="18"/>
          <w:szCs w:val="18"/>
        </w:rPr>
        <w:t>un label faussement consensuel ?</w:t>
      </w:r>
    </w:p>
    <w:p w:rsidR="005408F9" w:rsidRPr="00DD3558" w:rsidRDefault="005408F9" w:rsidP="005408F9">
      <w:pPr>
        <w:pStyle w:val="Paragraphedeliste"/>
        <w:spacing w:after="0" w:line="240" w:lineRule="auto"/>
        <w:ind w:left="0"/>
        <w:rPr>
          <w:rFonts w:ascii="Corbel" w:hAnsi="Corbel" w:cs="Arial"/>
          <w:color w:val="C00000"/>
          <w:sz w:val="18"/>
          <w:szCs w:val="18"/>
        </w:rPr>
      </w:pPr>
    </w:p>
    <w:p w:rsidR="005408F9" w:rsidRPr="00683F97" w:rsidRDefault="005408F9" w:rsidP="005408F9">
      <w:pPr>
        <w:pStyle w:val="Paragraphedeliste"/>
        <w:spacing w:after="0" w:line="240" w:lineRule="auto"/>
        <w:ind w:left="0"/>
        <w:jc w:val="center"/>
        <w:rPr>
          <w:rFonts w:ascii="Corbel" w:hAnsi="Corbel" w:cs="Arial"/>
          <w:b/>
          <w:i/>
          <w:color w:val="C00000"/>
          <w:sz w:val="18"/>
          <w:szCs w:val="18"/>
        </w:rPr>
      </w:pPr>
      <w:r w:rsidRPr="00DD3558">
        <w:rPr>
          <w:rFonts w:ascii="Corbel" w:hAnsi="Corbel" w:cs="Arial"/>
          <w:b/>
          <w:color w:val="00B0F0"/>
          <w:sz w:val="18"/>
          <w:szCs w:val="18"/>
        </w:rPr>
        <w:t xml:space="preserve">Thème 2 : </w:t>
      </w:r>
      <w:r w:rsidRPr="00DD3558">
        <w:rPr>
          <w:rFonts w:ascii="Corbel" w:hAnsi="Corbel" w:cs="Arial"/>
          <w:b/>
          <w:i/>
          <w:color w:val="00B0F0"/>
          <w:sz w:val="18"/>
          <w:szCs w:val="18"/>
        </w:rPr>
        <w:t>Le label patrimonial : une norme de droit souple ?</w:t>
      </w:r>
    </w:p>
    <w:p w:rsidR="005408F9" w:rsidRPr="00683F97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b/>
          <w:color w:val="C00000"/>
          <w:sz w:val="18"/>
          <w:szCs w:val="18"/>
        </w:rPr>
      </w:pPr>
    </w:p>
    <w:p w:rsidR="005408F9" w:rsidRPr="00683F97" w:rsidRDefault="005408F9" w:rsidP="005408F9">
      <w:pPr>
        <w:spacing w:after="0" w:line="240" w:lineRule="auto"/>
        <w:rPr>
          <w:rFonts w:ascii="Corbel" w:hAnsi="Corbel"/>
          <w:i/>
          <w:color w:val="C00000"/>
          <w:sz w:val="18"/>
          <w:szCs w:val="16"/>
        </w:rPr>
      </w:pPr>
      <w:r w:rsidRPr="00683F97">
        <w:rPr>
          <w:rFonts w:ascii="Corbel" w:hAnsi="Corbel"/>
          <w:b/>
          <w:color w:val="C00000"/>
          <w:sz w:val="18"/>
          <w:szCs w:val="16"/>
        </w:rPr>
        <w:t>Pascal PLANCHET</w:t>
      </w:r>
      <w:r w:rsidRPr="00683F97">
        <w:rPr>
          <w:rFonts w:ascii="Corbel" w:hAnsi="Corbel"/>
          <w:color w:val="C00000"/>
          <w:sz w:val="18"/>
          <w:szCs w:val="16"/>
        </w:rPr>
        <w:t xml:space="preserve">, </w:t>
      </w:r>
      <w:r w:rsidRPr="00683F97">
        <w:rPr>
          <w:rFonts w:ascii="Corbel" w:hAnsi="Corbel"/>
          <w:i/>
          <w:color w:val="C00000"/>
          <w:sz w:val="18"/>
          <w:szCs w:val="16"/>
        </w:rPr>
        <w:t>L’articulation juridique entre labels et mesures de protection</w:t>
      </w:r>
    </w:p>
    <w:p w:rsidR="005408F9" w:rsidRPr="00683F97" w:rsidRDefault="005408F9" w:rsidP="005408F9">
      <w:pPr>
        <w:spacing w:after="0" w:line="240" w:lineRule="auto"/>
        <w:jc w:val="both"/>
        <w:rPr>
          <w:rFonts w:ascii="Corbel" w:hAnsi="Corbel"/>
          <w:i/>
          <w:color w:val="C00000"/>
          <w:sz w:val="18"/>
          <w:szCs w:val="18"/>
        </w:rPr>
      </w:pPr>
      <w:r w:rsidRPr="00683F97">
        <w:rPr>
          <w:rFonts w:ascii="Corbel" w:hAnsi="Corbel"/>
          <w:b/>
          <w:color w:val="C00000"/>
          <w:sz w:val="18"/>
          <w:szCs w:val="18"/>
        </w:rPr>
        <w:t>Aurore REYNAUD,</w:t>
      </w:r>
      <w:r w:rsidRPr="00683F97">
        <w:rPr>
          <w:rFonts w:ascii="Corbel" w:hAnsi="Corbel"/>
          <w:color w:val="C00000"/>
          <w:sz w:val="18"/>
          <w:szCs w:val="18"/>
        </w:rPr>
        <w:t xml:space="preserve"> </w:t>
      </w:r>
      <w:r w:rsidRPr="00683F97">
        <w:rPr>
          <w:rFonts w:ascii="Corbel" w:hAnsi="Corbel"/>
          <w:i/>
          <w:color w:val="C00000"/>
          <w:sz w:val="18"/>
          <w:szCs w:val="18"/>
        </w:rPr>
        <w:t xml:space="preserve">Les briques rouges à Vigneux-sur-Seine : labellisation contre menaces de destruction </w:t>
      </w:r>
    </w:p>
    <w:p w:rsidR="005408F9" w:rsidRPr="00683F97" w:rsidRDefault="005408F9" w:rsidP="005408F9">
      <w:pPr>
        <w:pStyle w:val="Paragraphedeliste"/>
        <w:spacing w:after="0" w:line="240" w:lineRule="auto"/>
        <w:ind w:left="0"/>
        <w:rPr>
          <w:rFonts w:ascii="Corbel" w:hAnsi="Corbel" w:cs="Arial"/>
          <w:color w:val="C00000"/>
          <w:sz w:val="18"/>
          <w:szCs w:val="18"/>
        </w:rPr>
      </w:pPr>
    </w:p>
    <w:p w:rsidR="005408F9" w:rsidRPr="00683F97" w:rsidRDefault="005408F9" w:rsidP="005408F9">
      <w:pPr>
        <w:pStyle w:val="Paragraphedeliste"/>
        <w:spacing w:after="0" w:line="240" w:lineRule="auto"/>
        <w:ind w:left="0"/>
        <w:jc w:val="center"/>
        <w:rPr>
          <w:rFonts w:ascii="Corbel" w:hAnsi="Corbel" w:cs="Arial"/>
          <w:b/>
          <w:i/>
          <w:color w:val="C00000"/>
          <w:sz w:val="18"/>
          <w:szCs w:val="18"/>
        </w:rPr>
      </w:pPr>
      <w:r w:rsidRPr="00683F97">
        <w:rPr>
          <w:rFonts w:ascii="Corbel" w:hAnsi="Corbel" w:cs="Arial"/>
          <w:b/>
          <w:color w:val="C00000"/>
          <w:sz w:val="18"/>
          <w:szCs w:val="18"/>
        </w:rPr>
        <w:t xml:space="preserve">Thème 3 : </w:t>
      </w:r>
      <w:r w:rsidRPr="00683F97">
        <w:rPr>
          <w:rFonts w:ascii="Corbel" w:hAnsi="Corbel" w:cs="Arial"/>
          <w:b/>
          <w:i/>
          <w:color w:val="C00000"/>
          <w:sz w:val="18"/>
          <w:szCs w:val="18"/>
        </w:rPr>
        <w:t>Le label patrimonial : un rhizome d'acteurs ?</w:t>
      </w:r>
    </w:p>
    <w:p w:rsidR="005408F9" w:rsidRPr="00683F97" w:rsidRDefault="005408F9" w:rsidP="005408F9">
      <w:pPr>
        <w:pStyle w:val="Paragraphedeliste"/>
        <w:spacing w:after="0" w:line="240" w:lineRule="auto"/>
        <w:ind w:left="0"/>
        <w:rPr>
          <w:rFonts w:ascii="Corbel" w:hAnsi="Corbel" w:cs="Arial"/>
          <w:b/>
          <w:color w:val="C00000"/>
          <w:sz w:val="18"/>
          <w:szCs w:val="18"/>
        </w:rPr>
      </w:pPr>
    </w:p>
    <w:p w:rsidR="00E83985" w:rsidRDefault="00E83985" w:rsidP="005408F9">
      <w:pPr>
        <w:spacing w:after="0" w:line="240" w:lineRule="auto"/>
        <w:jc w:val="both"/>
        <w:rPr>
          <w:rFonts w:ascii="Corbel" w:hAnsi="Corbel"/>
          <w:i/>
          <w:color w:val="C00000"/>
          <w:sz w:val="18"/>
          <w:szCs w:val="18"/>
        </w:rPr>
      </w:pPr>
      <w:r>
        <w:rPr>
          <w:rFonts w:ascii="Corbel" w:hAnsi="Corbel"/>
          <w:b/>
          <w:color w:val="C00000"/>
          <w:sz w:val="18"/>
          <w:szCs w:val="18"/>
        </w:rPr>
        <w:t>Jean-Luc DESBOIS</w:t>
      </w:r>
      <w:r w:rsidRPr="00683F97">
        <w:rPr>
          <w:rFonts w:ascii="Corbel" w:hAnsi="Corbel"/>
          <w:color w:val="C00000"/>
          <w:sz w:val="18"/>
          <w:szCs w:val="18"/>
        </w:rPr>
        <w:t xml:space="preserve">, </w:t>
      </w:r>
      <w:r>
        <w:rPr>
          <w:rFonts w:ascii="Corbel" w:hAnsi="Corbel"/>
          <w:i/>
          <w:color w:val="C00000"/>
          <w:sz w:val="18"/>
          <w:szCs w:val="18"/>
        </w:rPr>
        <w:t xml:space="preserve">Président, Directeur – Comité National des </w:t>
      </w:r>
      <w:proofErr w:type="spellStart"/>
      <w:r>
        <w:rPr>
          <w:rFonts w:ascii="Corbel" w:hAnsi="Corbel"/>
          <w:i/>
          <w:color w:val="C00000"/>
          <w:sz w:val="18"/>
          <w:szCs w:val="18"/>
        </w:rPr>
        <w:t>Géoparc</w:t>
      </w:r>
      <w:proofErr w:type="spellEnd"/>
      <w:r>
        <w:rPr>
          <w:rFonts w:ascii="Corbel" w:hAnsi="Corbel"/>
          <w:i/>
          <w:color w:val="C00000"/>
          <w:sz w:val="18"/>
          <w:szCs w:val="18"/>
        </w:rPr>
        <w:t xml:space="preserve"> de France</w:t>
      </w:r>
    </w:p>
    <w:p w:rsidR="005408F9" w:rsidRPr="00683F97" w:rsidRDefault="005408F9" w:rsidP="005408F9">
      <w:pPr>
        <w:spacing w:after="0" w:line="240" w:lineRule="auto"/>
        <w:jc w:val="both"/>
        <w:rPr>
          <w:rFonts w:ascii="Corbel" w:hAnsi="Corbel"/>
          <w:color w:val="C00000"/>
          <w:sz w:val="18"/>
          <w:szCs w:val="18"/>
        </w:rPr>
      </w:pPr>
      <w:r w:rsidRPr="00683F97">
        <w:rPr>
          <w:rFonts w:ascii="Corbel" w:hAnsi="Corbel"/>
          <w:b/>
          <w:color w:val="C00000"/>
          <w:sz w:val="18"/>
          <w:szCs w:val="18"/>
        </w:rPr>
        <w:t>Laurence ISNARD</w:t>
      </w:r>
      <w:r w:rsidRPr="00683F97">
        <w:rPr>
          <w:rFonts w:ascii="Corbel" w:hAnsi="Corbel"/>
          <w:color w:val="C00000"/>
          <w:sz w:val="18"/>
          <w:szCs w:val="18"/>
        </w:rPr>
        <w:t xml:space="preserve">, </w:t>
      </w:r>
      <w:r w:rsidRPr="00683F97">
        <w:rPr>
          <w:rFonts w:ascii="Corbel" w:hAnsi="Corbel"/>
          <w:i/>
          <w:color w:val="C00000"/>
          <w:sz w:val="18"/>
          <w:szCs w:val="18"/>
        </w:rPr>
        <w:t>Mise en place d’un réseau patrimonial autour du label Maison des illustres sur le territoire francilien (2011–2016</w:t>
      </w:r>
      <w:r w:rsidRPr="00683F97">
        <w:rPr>
          <w:rFonts w:ascii="Corbel" w:hAnsi="Corbel"/>
          <w:color w:val="C00000"/>
          <w:sz w:val="18"/>
          <w:szCs w:val="18"/>
        </w:rPr>
        <w:t>)</w:t>
      </w:r>
    </w:p>
    <w:p w:rsidR="005408F9" w:rsidRPr="00683F97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color w:val="C00000"/>
          <w:sz w:val="18"/>
          <w:szCs w:val="18"/>
        </w:rPr>
      </w:pPr>
    </w:p>
    <w:p w:rsidR="005408F9" w:rsidRPr="00683F97" w:rsidRDefault="005408F9" w:rsidP="005408F9">
      <w:pPr>
        <w:pStyle w:val="Paragraphedeliste"/>
        <w:spacing w:after="0" w:line="240" w:lineRule="auto"/>
        <w:ind w:left="0"/>
        <w:jc w:val="center"/>
        <w:rPr>
          <w:rFonts w:ascii="Corbel" w:hAnsi="Corbel" w:cs="Arial"/>
          <w:b/>
          <w:i/>
          <w:color w:val="C00000"/>
          <w:sz w:val="18"/>
          <w:szCs w:val="18"/>
        </w:rPr>
      </w:pPr>
      <w:r w:rsidRPr="00683F97">
        <w:rPr>
          <w:rFonts w:ascii="Corbel" w:hAnsi="Corbel" w:cs="Arial"/>
          <w:b/>
          <w:color w:val="C00000"/>
          <w:sz w:val="18"/>
          <w:szCs w:val="18"/>
        </w:rPr>
        <w:t xml:space="preserve">Thème 5 : </w:t>
      </w:r>
      <w:r w:rsidRPr="00683F97">
        <w:rPr>
          <w:rFonts w:ascii="Corbel" w:hAnsi="Corbel" w:cs="Arial"/>
          <w:b/>
          <w:i/>
          <w:color w:val="C00000"/>
          <w:sz w:val="18"/>
          <w:szCs w:val="18"/>
        </w:rPr>
        <w:t>Processus et modalités de labellisation</w:t>
      </w:r>
    </w:p>
    <w:p w:rsidR="005408F9" w:rsidRPr="00683F97" w:rsidRDefault="005408F9" w:rsidP="005408F9">
      <w:pPr>
        <w:pStyle w:val="Paragraphedeliste"/>
        <w:spacing w:after="0" w:line="240" w:lineRule="auto"/>
        <w:ind w:left="0"/>
        <w:jc w:val="both"/>
        <w:rPr>
          <w:rFonts w:ascii="Corbel" w:hAnsi="Corbel"/>
          <w:b/>
          <w:color w:val="C00000"/>
          <w:sz w:val="18"/>
          <w:szCs w:val="18"/>
        </w:rPr>
      </w:pPr>
    </w:p>
    <w:p w:rsidR="005408F9" w:rsidRPr="00683F97" w:rsidRDefault="005408F9" w:rsidP="005408F9">
      <w:pPr>
        <w:spacing w:after="0" w:line="240" w:lineRule="auto"/>
        <w:jc w:val="both"/>
        <w:rPr>
          <w:rFonts w:ascii="Corbel" w:hAnsi="Corbel"/>
          <w:color w:val="C00000"/>
          <w:sz w:val="18"/>
          <w:szCs w:val="18"/>
        </w:rPr>
      </w:pPr>
      <w:r w:rsidRPr="00683F97">
        <w:rPr>
          <w:rFonts w:ascii="Corbel" w:hAnsi="Corbel"/>
          <w:b/>
          <w:color w:val="C00000"/>
          <w:sz w:val="18"/>
          <w:szCs w:val="18"/>
        </w:rPr>
        <w:t>Charlotte BESOMBES,</w:t>
      </w:r>
      <w:r w:rsidRPr="00683F97">
        <w:rPr>
          <w:rFonts w:ascii="Corbel" w:hAnsi="Corbel"/>
          <w:color w:val="C00000"/>
          <w:sz w:val="18"/>
          <w:szCs w:val="18"/>
        </w:rPr>
        <w:t xml:space="preserve"> </w:t>
      </w:r>
      <w:r w:rsidRPr="00683F97">
        <w:rPr>
          <w:rFonts w:ascii="Corbel" w:hAnsi="Corbel"/>
          <w:i/>
          <w:color w:val="C00000"/>
          <w:sz w:val="18"/>
          <w:szCs w:val="18"/>
        </w:rPr>
        <w:t xml:space="preserve">Dimension territoriale et </w:t>
      </w:r>
      <w:r w:rsidRPr="00683F97">
        <w:rPr>
          <w:rFonts w:ascii="Corbel" w:hAnsi="Corbel" w:cs="Arial"/>
          <w:i/>
          <w:color w:val="C00000"/>
          <w:sz w:val="18"/>
          <w:szCs w:val="18"/>
        </w:rPr>
        <w:t xml:space="preserve">réception locale </w:t>
      </w:r>
      <w:r w:rsidRPr="00683F97">
        <w:rPr>
          <w:rFonts w:ascii="Corbel" w:hAnsi="Corbel"/>
          <w:i/>
          <w:color w:val="C00000"/>
          <w:sz w:val="18"/>
          <w:szCs w:val="18"/>
        </w:rPr>
        <w:t xml:space="preserve">d’une démarche d’intégration au label </w:t>
      </w:r>
      <w:proofErr w:type="spellStart"/>
      <w:r w:rsidRPr="00683F97">
        <w:rPr>
          <w:rFonts w:ascii="Corbel" w:hAnsi="Corbel"/>
          <w:i/>
          <w:color w:val="C00000"/>
          <w:sz w:val="18"/>
          <w:szCs w:val="18"/>
        </w:rPr>
        <w:t>Geopark</w:t>
      </w:r>
      <w:proofErr w:type="spellEnd"/>
      <w:r w:rsidRPr="00683F97">
        <w:rPr>
          <w:rFonts w:ascii="Corbel" w:hAnsi="Corbel"/>
          <w:color w:val="C00000"/>
          <w:sz w:val="18"/>
          <w:szCs w:val="18"/>
        </w:rPr>
        <w:t xml:space="preserve"> </w:t>
      </w:r>
    </w:p>
    <w:p w:rsidR="005408F9" w:rsidRPr="00683F97" w:rsidRDefault="005408F9" w:rsidP="005408F9">
      <w:pPr>
        <w:spacing w:after="0" w:line="240" w:lineRule="auto"/>
        <w:jc w:val="both"/>
        <w:rPr>
          <w:rFonts w:ascii="Corbel" w:hAnsi="Corbel"/>
          <w:i/>
          <w:color w:val="C00000"/>
          <w:sz w:val="18"/>
          <w:szCs w:val="18"/>
        </w:rPr>
      </w:pPr>
      <w:r w:rsidRPr="00683F97">
        <w:rPr>
          <w:rFonts w:ascii="Corbel" w:hAnsi="Corbel"/>
          <w:b/>
          <w:color w:val="C00000"/>
          <w:sz w:val="18"/>
          <w:szCs w:val="18"/>
        </w:rPr>
        <w:t>Dominique FAYARD,</w:t>
      </w:r>
      <w:r w:rsidRPr="00683F97">
        <w:rPr>
          <w:rFonts w:ascii="Corbel" w:hAnsi="Corbel"/>
          <w:color w:val="C00000"/>
          <w:sz w:val="18"/>
          <w:szCs w:val="18"/>
        </w:rPr>
        <w:t xml:space="preserve"> </w:t>
      </w:r>
      <w:r w:rsidRPr="00683F97">
        <w:rPr>
          <w:rFonts w:ascii="Corbel" w:hAnsi="Corbel"/>
          <w:b/>
          <w:color w:val="C00000"/>
          <w:sz w:val="18"/>
          <w:szCs w:val="18"/>
        </w:rPr>
        <w:t>Anne-Line BROSSE,</w:t>
      </w:r>
      <w:r w:rsidRPr="00683F97">
        <w:rPr>
          <w:rFonts w:ascii="Corbel" w:hAnsi="Corbel"/>
          <w:color w:val="C00000"/>
          <w:sz w:val="18"/>
          <w:szCs w:val="18"/>
        </w:rPr>
        <w:t xml:space="preserve"> </w:t>
      </w:r>
      <w:r w:rsidRPr="00683F97">
        <w:rPr>
          <w:rFonts w:ascii="Corbel" w:hAnsi="Corbel"/>
          <w:i/>
          <w:color w:val="C00000"/>
          <w:sz w:val="18"/>
          <w:szCs w:val="18"/>
        </w:rPr>
        <w:t>La candidature de la race bovine charolaise au Patrimoine Mondial de l’UNESCO</w:t>
      </w:r>
    </w:p>
    <w:p w:rsidR="005408F9" w:rsidRPr="00683F97" w:rsidRDefault="005408F9" w:rsidP="005408F9">
      <w:pPr>
        <w:spacing w:after="0" w:line="240" w:lineRule="auto"/>
        <w:jc w:val="both"/>
        <w:rPr>
          <w:rFonts w:ascii="Corbel" w:hAnsi="Corbel"/>
          <w:i/>
          <w:color w:val="C00000"/>
          <w:sz w:val="18"/>
          <w:szCs w:val="18"/>
        </w:rPr>
      </w:pPr>
      <w:r w:rsidRPr="00683F97">
        <w:rPr>
          <w:rFonts w:ascii="Corbel" w:hAnsi="Corbel"/>
          <w:b/>
          <w:color w:val="C00000"/>
          <w:sz w:val="18"/>
          <w:szCs w:val="18"/>
        </w:rPr>
        <w:t>La manufacture du patrimoine</w:t>
      </w:r>
      <w:r w:rsidRPr="00683F97">
        <w:rPr>
          <w:rFonts w:ascii="Corbel" w:hAnsi="Corbel"/>
          <w:color w:val="C00000"/>
          <w:sz w:val="18"/>
          <w:szCs w:val="18"/>
        </w:rPr>
        <w:t xml:space="preserve">, </w:t>
      </w:r>
      <w:r w:rsidRPr="00683F97">
        <w:rPr>
          <w:rFonts w:ascii="Corbel" w:hAnsi="Corbel"/>
          <w:b/>
          <w:color w:val="C00000"/>
          <w:sz w:val="18"/>
          <w:szCs w:val="18"/>
        </w:rPr>
        <w:t>Stéphanie GUILMEAU, Alexandre BURTARD, Rebecca JOLY,</w:t>
      </w:r>
      <w:r w:rsidRPr="00683F97">
        <w:rPr>
          <w:rFonts w:ascii="Corbel" w:hAnsi="Corbel"/>
          <w:color w:val="C00000"/>
          <w:sz w:val="18"/>
          <w:szCs w:val="18"/>
        </w:rPr>
        <w:t xml:space="preserve"> </w:t>
      </w:r>
      <w:r w:rsidRPr="00683F97">
        <w:rPr>
          <w:rFonts w:ascii="Corbel" w:hAnsi="Corbel"/>
          <w:i/>
          <w:color w:val="C00000"/>
          <w:sz w:val="18"/>
          <w:szCs w:val="18"/>
        </w:rPr>
        <w:t>Elaboration d’une méthodologie et de critères de sélection dans le cadre du label « Patrimoine du XXe siècle »</w:t>
      </w:r>
    </w:p>
    <w:p w:rsidR="005408F9" w:rsidRPr="00683F97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color w:val="C00000"/>
          <w:sz w:val="18"/>
          <w:szCs w:val="18"/>
        </w:rPr>
      </w:pPr>
    </w:p>
    <w:p w:rsidR="005408F9" w:rsidRPr="00683F97" w:rsidRDefault="005408F9" w:rsidP="005408F9">
      <w:pPr>
        <w:pStyle w:val="Paragraphedeliste"/>
        <w:spacing w:after="0" w:line="240" w:lineRule="auto"/>
        <w:ind w:left="0"/>
        <w:jc w:val="center"/>
        <w:rPr>
          <w:rFonts w:ascii="Corbel" w:hAnsi="Corbel" w:cs="Arial"/>
          <w:b/>
          <w:color w:val="C00000"/>
          <w:sz w:val="18"/>
          <w:szCs w:val="18"/>
        </w:rPr>
      </w:pPr>
      <w:r w:rsidRPr="00683F97">
        <w:rPr>
          <w:rFonts w:ascii="Corbel" w:hAnsi="Corbel" w:cs="Arial"/>
          <w:b/>
          <w:color w:val="C00000"/>
          <w:sz w:val="18"/>
          <w:szCs w:val="18"/>
        </w:rPr>
        <w:t xml:space="preserve">Thème 6 : </w:t>
      </w:r>
      <w:r w:rsidRPr="00683F97">
        <w:rPr>
          <w:rFonts w:ascii="Corbel" w:hAnsi="Corbel" w:cs="Arial"/>
          <w:b/>
          <w:i/>
          <w:color w:val="C00000"/>
          <w:sz w:val="18"/>
          <w:szCs w:val="18"/>
        </w:rPr>
        <w:t>L'impact des labels sur les territoires : retours d'expériences</w:t>
      </w:r>
    </w:p>
    <w:p w:rsidR="005408F9" w:rsidRPr="00683F97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b/>
          <w:color w:val="C00000"/>
          <w:sz w:val="18"/>
          <w:szCs w:val="18"/>
        </w:rPr>
      </w:pPr>
    </w:p>
    <w:p w:rsidR="005408F9" w:rsidRPr="00683F97" w:rsidRDefault="005408F9" w:rsidP="005408F9">
      <w:pPr>
        <w:spacing w:after="0" w:line="240" w:lineRule="auto"/>
        <w:jc w:val="both"/>
        <w:rPr>
          <w:rFonts w:ascii="Corbel" w:hAnsi="Corbel"/>
          <w:i/>
          <w:color w:val="C00000"/>
          <w:sz w:val="18"/>
          <w:szCs w:val="18"/>
        </w:rPr>
      </w:pPr>
      <w:r w:rsidRPr="00683F97">
        <w:rPr>
          <w:rFonts w:ascii="Corbel" w:hAnsi="Corbel"/>
          <w:b/>
          <w:color w:val="C00000"/>
          <w:sz w:val="18"/>
          <w:szCs w:val="18"/>
        </w:rPr>
        <w:t>Chloé ROSATI-MARZETTI,</w:t>
      </w:r>
      <w:r w:rsidRPr="00683F97">
        <w:rPr>
          <w:rFonts w:ascii="Corbel" w:hAnsi="Corbel"/>
          <w:color w:val="C00000"/>
          <w:sz w:val="18"/>
          <w:szCs w:val="18"/>
        </w:rPr>
        <w:t xml:space="preserve"> </w:t>
      </w:r>
      <w:r w:rsidRPr="00683F97">
        <w:rPr>
          <w:rFonts w:ascii="Corbel" w:hAnsi="Corbel"/>
          <w:i/>
          <w:color w:val="C00000"/>
          <w:sz w:val="18"/>
          <w:szCs w:val="18"/>
        </w:rPr>
        <w:t>Labels et renouveau touristique : le cas de la ville de Grasse</w:t>
      </w:r>
    </w:p>
    <w:p w:rsidR="005408F9" w:rsidRPr="00683F97" w:rsidRDefault="005408F9" w:rsidP="005408F9">
      <w:pPr>
        <w:spacing w:after="0" w:line="240" w:lineRule="auto"/>
        <w:jc w:val="both"/>
        <w:rPr>
          <w:rFonts w:ascii="Corbel" w:hAnsi="Corbel"/>
          <w:color w:val="C00000"/>
          <w:sz w:val="18"/>
          <w:szCs w:val="18"/>
        </w:rPr>
      </w:pPr>
      <w:r w:rsidRPr="00683F97">
        <w:rPr>
          <w:rFonts w:ascii="Corbel" w:hAnsi="Corbel"/>
          <w:b/>
          <w:bCs/>
          <w:color w:val="C00000"/>
          <w:sz w:val="18"/>
          <w:szCs w:val="18"/>
        </w:rPr>
        <w:t xml:space="preserve">Jocelyne DESCHAUX, </w:t>
      </w:r>
      <w:r w:rsidRPr="00683F97">
        <w:rPr>
          <w:rFonts w:ascii="Corbel" w:hAnsi="Corbel"/>
          <w:i/>
          <w:color w:val="C00000"/>
          <w:sz w:val="18"/>
          <w:szCs w:val="18"/>
        </w:rPr>
        <w:t xml:space="preserve">Le classement au Registre « Mémoire du monde »  de l'UNESCO pour la Mappa </w:t>
      </w:r>
      <w:proofErr w:type="spellStart"/>
      <w:r w:rsidRPr="00683F97">
        <w:rPr>
          <w:rFonts w:ascii="Corbel" w:hAnsi="Corbel"/>
          <w:i/>
          <w:color w:val="C00000"/>
          <w:sz w:val="18"/>
          <w:szCs w:val="18"/>
        </w:rPr>
        <w:t>mundi</w:t>
      </w:r>
      <w:proofErr w:type="spellEnd"/>
      <w:r w:rsidRPr="00683F97">
        <w:rPr>
          <w:rFonts w:ascii="Corbel" w:hAnsi="Corbel"/>
          <w:i/>
          <w:color w:val="C00000"/>
          <w:sz w:val="18"/>
          <w:szCs w:val="18"/>
        </w:rPr>
        <w:t xml:space="preserve"> d'Albi</w:t>
      </w:r>
      <w:r w:rsidRPr="00683F97">
        <w:rPr>
          <w:rFonts w:ascii="Corbel" w:hAnsi="Corbel"/>
          <w:color w:val="C00000"/>
          <w:sz w:val="18"/>
          <w:szCs w:val="18"/>
        </w:rPr>
        <w:t xml:space="preserve"> </w:t>
      </w:r>
    </w:p>
    <w:p w:rsidR="005408F9" w:rsidRPr="00683F97" w:rsidRDefault="005408F9" w:rsidP="005408F9">
      <w:pPr>
        <w:spacing w:after="0" w:line="240" w:lineRule="auto"/>
        <w:jc w:val="both"/>
        <w:rPr>
          <w:rFonts w:ascii="Corbel" w:hAnsi="Corbel"/>
          <w:i/>
          <w:color w:val="C00000"/>
          <w:sz w:val="18"/>
          <w:szCs w:val="18"/>
        </w:rPr>
      </w:pPr>
      <w:r w:rsidRPr="00683F97">
        <w:rPr>
          <w:rFonts w:ascii="Corbel" w:hAnsi="Corbel"/>
          <w:b/>
          <w:color w:val="C00000"/>
          <w:sz w:val="18"/>
          <w:szCs w:val="18"/>
        </w:rPr>
        <w:t>Elsa MARTIN,</w:t>
      </w:r>
      <w:r w:rsidRPr="00683F97">
        <w:rPr>
          <w:rFonts w:ascii="Corbel" w:hAnsi="Corbel"/>
          <w:color w:val="C00000"/>
          <w:sz w:val="18"/>
          <w:szCs w:val="18"/>
        </w:rPr>
        <w:t xml:space="preserve"> </w:t>
      </w:r>
      <w:r w:rsidRPr="00683F97">
        <w:rPr>
          <w:rFonts w:ascii="Corbel" w:hAnsi="Corbel"/>
          <w:i/>
          <w:color w:val="C00000"/>
          <w:sz w:val="18"/>
          <w:szCs w:val="18"/>
        </w:rPr>
        <w:t>Les « contreparties » de l’inscription sur la liste du Patrimoine Mondial de l’UNESCO</w:t>
      </w:r>
    </w:p>
    <w:p w:rsidR="005408F9" w:rsidRPr="00683F97" w:rsidRDefault="005408F9" w:rsidP="005408F9">
      <w:pPr>
        <w:spacing w:after="0" w:line="240" w:lineRule="auto"/>
        <w:jc w:val="both"/>
        <w:rPr>
          <w:rFonts w:ascii="Corbel" w:hAnsi="Corbel"/>
          <w:i/>
          <w:color w:val="C00000"/>
          <w:sz w:val="18"/>
          <w:szCs w:val="18"/>
        </w:rPr>
      </w:pPr>
      <w:r w:rsidRPr="00683F97">
        <w:rPr>
          <w:rFonts w:ascii="Corbel" w:hAnsi="Corbel"/>
          <w:b/>
          <w:color w:val="C00000"/>
          <w:sz w:val="18"/>
          <w:szCs w:val="18"/>
        </w:rPr>
        <w:t>Marina ROTOLO</w:t>
      </w:r>
      <w:r w:rsidRPr="00683F97">
        <w:rPr>
          <w:rFonts w:ascii="Corbel" w:hAnsi="Corbel"/>
          <w:color w:val="C00000"/>
          <w:sz w:val="18"/>
          <w:szCs w:val="18"/>
        </w:rPr>
        <w:t xml:space="preserve">, </w:t>
      </w:r>
      <w:r w:rsidRPr="00683F97">
        <w:rPr>
          <w:rFonts w:ascii="Corbel" w:hAnsi="Corbel"/>
          <w:i/>
          <w:color w:val="C00000"/>
          <w:sz w:val="18"/>
          <w:szCs w:val="18"/>
        </w:rPr>
        <w:t xml:space="preserve">Labelliser pour transformer : le cas de </w:t>
      </w:r>
      <w:proofErr w:type="spellStart"/>
      <w:r w:rsidRPr="00683F97">
        <w:rPr>
          <w:rFonts w:ascii="Corbel" w:hAnsi="Corbel"/>
          <w:i/>
          <w:color w:val="C00000"/>
          <w:sz w:val="18"/>
          <w:szCs w:val="18"/>
        </w:rPr>
        <w:t>Mattera</w:t>
      </w:r>
      <w:proofErr w:type="spellEnd"/>
      <w:r w:rsidRPr="00683F97">
        <w:rPr>
          <w:rFonts w:ascii="Corbel" w:hAnsi="Corbel"/>
          <w:i/>
          <w:color w:val="C00000"/>
          <w:sz w:val="18"/>
          <w:szCs w:val="18"/>
        </w:rPr>
        <w:t xml:space="preserve"> en Italie Patrimoine Mondial de l’UNESCO et Capitale Européenne de la Culture</w:t>
      </w:r>
    </w:p>
    <w:p w:rsidR="005408F9" w:rsidRPr="00683F97" w:rsidRDefault="005408F9" w:rsidP="005408F9">
      <w:pPr>
        <w:spacing w:after="0" w:line="240" w:lineRule="auto"/>
        <w:jc w:val="both"/>
        <w:rPr>
          <w:rFonts w:ascii="Corbel" w:hAnsi="Corbel"/>
          <w:i/>
          <w:color w:val="C00000"/>
          <w:sz w:val="18"/>
          <w:szCs w:val="18"/>
        </w:rPr>
      </w:pPr>
      <w:proofErr w:type="spellStart"/>
      <w:r w:rsidRPr="00683F97">
        <w:rPr>
          <w:rFonts w:ascii="Corbel" w:hAnsi="Corbel"/>
          <w:b/>
          <w:color w:val="C00000"/>
          <w:sz w:val="18"/>
          <w:szCs w:val="18"/>
        </w:rPr>
        <w:t>Zeineb</w:t>
      </w:r>
      <w:proofErr w:type="spellEnd"/>
      <w:r w:rsidRPr="00683F97">
        <w:rPr>
          <w:rFonts w:ascii="Corbel" w:hAnsi="Corbel"/>
          <w:b/>
          <w:color w:val="C00000"/>
          <w:sz w:val="18"/>
          <w:szCs w:val="18"/>
        </w:rPr>
        <w:t xml:space="preserve"> YOUSSEF, </w:t>
      </w:r>
      <w:proofErr w:type="spellStart"/>
      <w:r w:rsidRPr="00683F97">
        <w:rPr>
          <w:rFonts w:ascii="Corbel" w:hAnsi="Corbel"/>
          <w:b/>
          <w:color w:val="C00000"/>
          <w:sz w:val="18"/>
          <w:szCs w:val="18"/>
        </w:rPr>
        <w:t>Fakher</w:t>
      </w:r>
      <w:proofErr w:type="spellEnd"/>
      <w:r w:rsidRPr="00683F97">
        <w:rPr>
          <w:rFonts w:ascii="Corbel" w:hAnsi="Corbel"/>
          <w:b/>
          <w:color w:val="C00000"/>
          <w:sz w:val="18"/>
          <w:szCs w:val="18"/>
        </w:rPr>
        <w:t xml:space="preserve"> KHARRAT,</w:t>
      </w:r>
      <w:r w:rsidRPr="00683F97">
        <w:rPr>
          <w:rFonts w:ascii="Corbel" w:hAnsi="Corbel"/>
          <w:color w:val="C00000"/>
          <w:sz w:val="18"/>
          <w:szCs w:val="18"/>
        </w:rPr>
        <w:t xml:space="preserve"> </w:t>
      </w:r>
      <w:r w:rsidRPr="00683F97">
        <w:rPr>
          <w:rFonts w:ascii="Corbel" w:hAnsi="Corbel"/>
          <w:i/>
          <w:color w:val="C00000"/>
          <w:sz w:val="18"/>
          <w:szCs w:val="18"/>
        </w:rPr>
        <w:t>L’impact de la labellisation Patrimoine Mondial de l'UNESCO dans le processus de patrimonialisation des médinas côtières en Tunisie</w:t>
      </w:r>
    </w:p>
    <w:p w:rsidR="005408F9" w:rsidRPr="00683F97" w:rsidRDefault="005408F9" w:rsidP="005408F9">
      <w:pPr>
        <w:pStyle w:val="Paragraphedeliste"/>
        <w:spacing w:after="0" w:line="240" w:lineRule="auto"/>
        <w:jc w:val="center"/>
        <w:rPr>
          <w:rFonts w:ascii="Corbel" w:hAnsi="Corbel" w:cs="Arial"/>
          <w:b/>
          <w:color w:val="C00000"/>
          <w:sz w:val="18"/>
          <w:szCs w:val="18"/>
        </w:rPr>
      </w:pPr>
    </w:p>
    <w:p w:rsidR="005408F9" w:rsidRPr="00683F97" w:rsidRDefault="005408F9" w:rsidP="005408F9">
      <w:pPr>
        <w:pStyle w:val="Paragraphedeliste"/>
        <w:spacing w:after="0" w:line="240" w:lineRule="auto"/>
        <w:jc w:val="center"/>
        <w:rPr>
          <w:rFonts w:ascii="Corbel" w:hAnsi="Corbel" w:cs="Arial"/>
          <w:b/>
          <w:color w:val="C00000"/>
          <w:sz w:val="18"/>
          <w:szCs w:val="18"/>
        </w:rPr>
      </w:pPr>
    </w:p>
    <w:p w:rsidR="005408F9" w:rsidRPr="00683F97" w:rsidRDefault="005408F9" w:rsidP="005408F9">
      <w:pPr>
        <w:pStyle w:val="Paragraphedeliste"/>
        <w:spacing w:after="0" w:line="240" w:lineRule="auto"/>
        <w:jc w:val="center"/>
        <w:rPr>
          <w:rFonts w:ascii="Corbel" w:hAnsi="Corbel" w:cs="Arial"/>
          <w:b/>
          <w:color w:val="C00000"/>
          <w:sz w:val="18"/>
          <w:szCs w:val="18"/>
        </w:rPr>
      </w:pPr>
      <w:r w:rsidRPr="00683F97">
        <w:rPr>
          <w:rFonts w:ascii="Corbel" w:hAnsi="Corbel" w:cs="Arial"/>
          <w:b/>
          <w:color w:val="C00000"/>
          <w:sz w:val="18"/>
          <w:szCs w:val="18"/>
        </w:rPr>
        <w:br w:type="column"/>
      </w:r>
    </w:p>
    <w:p w:rsidR="005408F9" w:rsidRPr="00683F97" w:rsidRDefault="005408F9" w:rsidP="005408F9">
      <w:pPr>
        <w:shd w:val="clear" w:color="auto" w:fill="385623" w:themeFill="accent6" w:themeFillShade="80"/>
        <w:spacing w:after="0" w:line="240" w:lineRule="auto"/>
        <w:jc w:val="center"/>
        <w:rPr>
          <w:rFonts w:ascii="Corbel" w:hAnsi="Corbel"/>
          <w:b/>
          <w:color w:val="C00000"/>
          <w:sz w:val="24"/>
          <w:szCs w:val="24"/>
        </w:rPr>
      </w:pPr>
      <w:r w:rsidRPr="00683F97">
        <w:rPr>
          <w:rFonts w:ascii="Corbel" w:hAnsi="Corbel" w:cs="Arial"/>
          <w:b/>
          <w:color w:val="C00000"/>
          <w:sz w:val="24"/>
          <w:szCs w:val="24"/>
        </w:rPr>
        <w:t>Vendredi 16 décembre</w:t>
      </w:r>
    </w:p>
    <w:p w:rsidR="005408F9" w:rsidRPr="00683F97" w:rsidRDefault="005408F9" w:rsidP="005408F9">
      <w:pPr>
        <w:pStyle w:val="Paragraphedeliste"/>
        <w:tabs>
          <w:tab w:val="left" w:pos="1167"/>
        </w:tabs>
        <w:spacing w:after="0" w:line="240" w:lineRule="auto"/>
        <w:ind w:left="0"/>
        <w:rPr>
          <w:rFonts w:ascii="Corbel" w:hAnsi="Corbel"/>
          <w:color w:val="C00000"/>
          <w:sz w:val="18"/>
          <w:szCs w:val="18"/>
        </w:rPr>
      </w:pPr>
    </w:p>
    <w:p w:rsidR="005408F9" w:rsidRPr="00683F97" w:rsidRDefault="005408F9" w:rsidP="005408F9">
      <w:pPr>
        <w:pStyle w:val="Paragraphedeliste"/>
        <w:tabs>
          <w:tab w:val="left" w:pos="1167"/>
        </w:tabs>
        <w:spacing w:after="0" w:line="240" w:lineRule="auto"/>
        <w:ind w:left="0"/>
        <w:jc w:val="center"/>
        <w:rPr>
          <w:rFonts w:ascii="Corbel" w:hAnsi="Corbel"/>
          <w:b/>
          <w:color w:val="C00000"/>
          <w:sz w:val="16"/>
          <w:szCs w:val="16"/>
        </w:rPr>
      </w:pPr>
    </w:p>
    <w:p w:rsidR="005408F9" w:rsidRPr="00683F97" w:rsidRDefault="005408F9" w:rsidP="005408F9">
      <w:pPr>
        <w:pStyle w:val="Paragraphedeliste"/>
        <w:tabs>
          <w:tab w:val="left" w:pos="1167"/>
        </w:tabs>
        <w:spacing w:after="0" w:line="240" w:lineRule="auto"/>
        <w:ind w:left="0"/>
        <w:jc w:val="center"/>
        <w:rPr>
          <w:rFonts w:ascii="Corbel" w:hAnsi="Corbel"/>
          <w:b/>
          <w:color w:val="C00000"/>
          <w:sz w:val="16"/>
          <w:szCs w:val="16"/>
        </w:rPr>
      </w:pPr>
    </w:p>
    <w:p w:rsidR="005408F9" w:rsidRPr="00683F97" w:rsidRDefault="005408F9" w:rsidP="005408F9">
      <w:pPr>
        <w:pStyle w:val="Paragraphedeliste"/>
        <w:tabs>
          <w:tab w:val="left" w:pos="1167"/>
        </w:tabs>
        <w:spacing w:after="0" w:line="240" w:lineRule="auto"/>
        <w:ind w:left="0"/>
        <w:jc w:val="center"/>
        <w:rPr>
          <w:rFonts w:ascii="Corbel" w:hAnsi="Corbel"/>
          <w:b/>
          <w:i/>
          <w:color w:val="C00000"/>
          <w:sz w:val="16"/>
          <w:szCs w:val="16"/>
        </w:rPr>
      </w:pPr>
      <w:r w:rsidRPr="00683F97">
        <w:rPr>
          <w:rFonts w:ascii="Corbel" w:hAnsi="Corbel"/>
          <w:b/>
          <w:color w:val="C00000"/>
          <w:sz w:val="16"/>
          <w:szCs w:val="16"/>
        </w:rPr>
        <w:t xml:space="preserve">09h00 - 10h45 : Thème 3 : </w:t>
      </w:r>
      <w:r w:rsidRPr="00683F97">
        <w:rPr>
          <w:rFonts w:ascii="Corbel" w:hAnsi="Corbel"/>
          <w:b/>
          <w:i/>
          <w:color w:val="C00000"/>
          <w:sz w:val="16"/>
          <w:szCs w:val="16"/>
        </w:rPr>
        <w:t>Le label patrimonial : un rhizome d’acteurs et de ressources ?</w:t>
      </w:r>
    </w:p>
    <w:p w:rsidR="005408F9" w:rsidRPr="00683F97" w:rsidRDefault="005408F9" w:rsidP="005408F9">
      <w:pPr>
        <w:pStyle w:val="Paragraphedeliste"/>
        <w:tabs>
          <w:tab w:val="left" w:pos="1167"/>
        </w:tabs>
        <w:spacing w:after="0" w:line="240" w:lineRule="auto"/>
        <w:ind w:left="0"/>
        <w:jc w:val="center"/>
        <w:rPr>
          <w:rFonts w:ascii="Corbel" w:hAnsi="Corbel"/>
          <w:b/>
          <w:color w:val="C00000"/>
          <w:sz w:val="16"/>
          <w:szCs w:val="16"/>
        </w:rPr>
      </w:pPr>
      <w:r w:rsidRPr="00683F97">
        <w:rPr>
          <w:rFonts w:ascii="Corbel" w:hAnsi="Corbel"/>
          <w:b/>
          <w:color w:val="C00000"/>
          <w:sz w:val="16"/>
          <w:szCs w:val="16"/>
        </w:rPr>
        <w:t>Sous la présidence de Benoist PIERRE</w:t>
      </w:r>
    </w:p>
    <w:p w:rsidR="005408F9" w:rsidRPr="00683F97" w:rsidRDefault="005408F9" w:rsidP="005408F9">
      <w:pPr>
        <w:pStyle w:val="Paragraphedeliste"/>
        <w:tabs>
          <w:tab w:val="left" w:pos="1167"/>
        </w:tabs>
        <w:spacing w:after="0" w:line="240" w:lineRule="auto"/>
        <w:ind w:left="0"/>
        <w:rPr>
          <w:rFonts w:ascii="Corbel" w:hAnsi="Corbel"/>
          <w:color w:val="C00000"/>
          <w:sz w:val="16"/>
          <w:szCs w:val="16"/>
        </w:rPr>
      </w:pPr>
    </w:p>
    <w:p w:rsidR="005408F9" w:rsidRPr="00683F97" w:rsidRDefault="005408F9" w:rsidP="005408F9">
      <w:pPr>
        <w:spacing w:after="0" w:line="240" w:lineRule="auto"/>
        <w:rPr>
          <w:rFonts w:ascii="Corbel" w:hAnsi="Corbel"/>
          <w:i/>
          <w:color w:val="C00000"/>
          <w:sz w:val="16"/>
          <w:szCs w:val="16"/>
        </w:rPr>
      </w:pPr>
      <w:r w:rsidRPr="00683F97">
        <w:rPr>
          <w:rFonts w:ascii="Corbel" w:hAnsi="Corbel"/>
          <w:b/>
          <w:color w:val="C00000"/>
          <w:sz w:val="16"/>
          <w:szCs w:val="16"/>
        </w:rPr>
        <w:t>Soline ARCHAMBAULT</w:t>
      </w:r>
      <w:r w:rsidRPr="00683F97">
        <w:rPr>
          <w:rFonts w:ascii="Corbel" w:hAnsi="Corbel"/>
          <w:color w:val="C00000"/>
          <w:sz w:val="16"/>
          <w:szCs w:val="16"/>
        </w:rPr>
        <w:t xml:space="preserve"> : </w:t>
      </w:r>
      <w:r w:rsidRPr="00683F97">
        <w:rPr>
          <w:rFonts w:ascii="Corbel" w:hAnsi="Corbel"/>
          <w:i/>
          <w:color w:val="C00000"/>
          <w:sz w:val="16"/>
          <w:szCs w:val="16"/>
        </w:rPr>
        <w:t>Labellisation et mise en réseau : l’exemple des Grands sites de France</w:t>
      </w:r>
    </w:p>
    <w:p w:rsidR="005408F9" w:rsidRPr="00683F97" w:rsidRDefault="005408F9" w:rsidP="005408F9">
      <w:pPr>
        <w:spacing w:after="0" w:line="240" w:lineRule="auto"/>
        <w:rPr>
          <w:rFonts w:ascii="Corbel" w:hAnsi="Corbel"/>
          <w:i/>
          <w:color w:val="C00000"/>
          <w:sz w:val="16"/>
          <w:szCs w:val="16"/>
        </w:rPr>
      </w:pPr>
      <w:r w:rsidRPr="00683F97">
        <w:rPr>
          <w:rFonts w:ascii="Corbel" w:hAnsi="Corbel"/>
          <w:b/>
          <w:color w:val="C00000"/>
          <w:sz w:val="16"/>
          <w:szCs w:val="16"/>
        </w:rPr>
        <w:t>Eleonora BERTI</w:t>
      </w:r>
      <w:r w:rsidRPr="00683F97">
        <w:rPr>
          <w:rFonts w:ascii="Corbel" w:hAnsi="Corbel"/>
          <w:i/>
          <w:color w:val="C00000"/>
          <w:sz w:val="16"/>
          <w:szCs w:val="16"/>
        </w:rPr>
        <w:t>, Itinéraires culturels européens : la mise en réseau transnational via les routes</w:t>
      </w:r>
    </w:p>
    <w:p w:rsidR="005408F9" w:rsidRPr="00683F97" w:rsidRDefault="005408F9" w:rsidP="005408F9">
      <w:pPr>
        <w:spacing w:after="0" w:line="240" w:lineRule="auto"/>
        <w:rPr>
          <w:rFonts w:ascii="Corbel" w:hAnsi="Corbel"/>
          <w:i/>
          <w:color w:val="C00000"/>
          <w:sz w:val="16"/>
          <w:szCs w:val="16"/>
        </w:rPr>
      </w:pPr>
      <w:r w:rsidRPr="00683F97">
        <w:rPr>
          <w:rFonts w:ascii="Corbel" w:hAnsi="Corbel"/>
          <w:b/>
          <w:color w:val="C00000"/>
          <w:sz w:val="16"/>
          <w:szCs w:val="16"/>
        </w:rPr>
        <w:t>Hélène DUCROS</w:t>
      </w:r>
      <w:r w:rsidRPr="00683F97">
        <w:rPr>
          <w:rFonts w:ascii="Corbel" w:hAnsi="Corbel"/>
          <w:color w:val="C00000"/>
          <w:sz w:val="16"/>
          <w:szCs w:val="16"/>
        </w:rPr>
        <w:t xml:space="preserve">, </w:t>
      </w:r>
      <w:r w:rsidRPr="00683F97">
        <w:rPr>
          <w:rFonts w:ascii="Corbel" w:hAnsi="Corbel"/>
          <w:i/>
          <w:color w:val="C00000"/>
          <w:sz w:val="16"/>
          <w:szCs w:val="16"/>
        </w:rPr>
        <w:t>Le label en réseau : des Plus beaux villages de France aux Plus beaux villages de la terre</w:t>
      </w:r>
    </w:p>
    <w:p w:rsidR="00683F97" w:rsidRPr="00683F97" w:rsidRDefault="00683F97" w:rsidP="005408F9">
      <w:pPr>
        <w:spacing w:after="0" w:line="240" w:lineRule="auto"/>
        <w:rPr>
          <w:rFonts w:ascii="Corbel" w:hAnsi="Corbel"/>
          <w:i/>
          <w:color w:val="C00000"/>
          <w:sz w:val="16"/>
          <w:szCs w:val="16"/>
        </w:rPr>
      </w:pPr>
      <w:r w:rsidRPr="00E132FF">
        <w:rPr>
          <w:rFonts w:ascii="Corbel" w:hAnsi="Corbel"/>
          <w:b/>
          <w:color w:val="C00000"/>
          <w:sz w:val="16"/>
          <w:szCs w:val="16"/>
        </w:rPr>
        <w:t>Christophe LANSIGU</w:t>
      </w:r>
      <w:r w:rsidRPr="00683F97">
        <w:rPr>
          <w:rFonts w:ascii="Corbel" w:hAnsi="Corbel"/>
          <w:i/>
          <w:color w:val="C00000"/>
          <w:sz w:val="16"/>
          <w:szCs w:val="16"/>
        </w:rPr>
        <w:t xml:space="preserve">, </w:t>
      </w:r>
      <w:r w:rsidRPr="00683F97">
        <w:rPr>
          <w:rFonts w:ascii="Corbel" w:hAnsi="Corbel" w:cs="Arial"/>
          <w:i/>
          <w:color w:val="C00000"/>
          <w:sz w:val="16"/>
          <w:szCs w:val="16"/>
        </w:rPr>
        <w:t xml:space="preserve">docteur en géologie et chargé de mission </w:t>
      </w:r>
      <w:proofErr w:type="spellStart"/>
      <w:r w:rsidRPr="00683F97">
        <w:rPr>
          <w:rFonts w:ascii="Corbel" w:hAnsi="Corbel" w:cs="Arial"/>
          <w:i/>
          <w:color w:val="C00000"/>
          <w:sz w:val="16"/>
          <w:szCs w:val="16"/>
        </w:rPr>
        <w:t>Géopatrimoines</w:t>
      </w:r>
      <w:proofErr w:type="spellEnd"/>
      <w:r w:rsidRPr="00683F97">
        <w:rPr>
          <w:rFonts w:ascii="Corbel" w:hAnsi="Corbel" w:cs="Arial"/>
          <w:i/>
          <w:color w:val="C00000"/>
          <w:sz w:val="16"/>
          <w:szCs w:val="16"/>
        </w:rPr>
        <w:t xml:space="preserve"> dans le </w:t>
      </w:r>
      <w:proofErr w:type="spellStart"/>
      <w:r w:rsidRPr="00683F97">
        <w:rPr>
          <w:rFonts w:ascii="Corbel" w:hAnsi="Corbel" w:cs="Arial"/>
          <w:i/>
          <w:color w:val="C00000"/>
          <w:sz w:val="16"/>
          <w:szCs w:val="16"/>
        </w:rPr>
        <w:t>Géoparc</w:t>
      </w:r>
      <w:proofErr w:type="spellEnd"/>
    </w:p>
    <w:p w:rsidR="005408F9" w:rsidRPr="00DD3558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5408F9" w:rsidRPr="00DD3558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  <w:lang w:val="en-US"/>
        </w:rPr>
      </w:pPr>
      <w:r w:rsidRPr="00DD3558">
        <w:rPr>
          <w:rFonts w:ascii="Corbel" w:hAnsi="Corbel"/>
          <w:color w:val="9A0000"/>
          <w:sz w:val="16"/>
          <w:szCs w:val="16"/>
          <w:lang w:val="en-US"/>
        </w:rPr>
        <w:t xml:space="preserve">10h45 - </w:t>
      </w:r>
      <w:proofErr w:type="gramStart"/>
      <w:r w:rsidRPr="00DD3558">
        <w:rPr>
          <w:rFonts w:ascii="Corbel" w:hAnsi="Corbel"/>
          <w:color w:val="9A0000"/>
          <w:sz w:val="16"/>
          <w:szCs w:val="16"/>
          <w:lang w:val="en-US"/>
        </w:rPr>
        <w:t>11h00 :</w:t>
      </w:r>
      <w:proofErr w:type="gramEnd"/>
      <w:r w:rsidRPr="00DD3558">
        <w:rPr>
          <w:rFonts w:ascii="Corbel" w:hAnsi="Corbel"/>
          <w:color w:val="9A0000"/>
          <w:sz w:val="16"/>
          <w:szCs w:val="16"/>
          <w:lang w:val="en-US"/>
        </w:rPr>
        <w:t xml:space="preserve"> Discussions</w:t>
      </w:r>
    </w:p>
    <w:p w:rsidR="005408F9" w:rsidRPr="00DD3558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  <w:lang w:val="en-US"/>
        </w:rPr>
      </w:pPr>
    </w:p>
    <w:p w:rsidR="005408F9" w:rsidRPr="00DD3558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  <w:lang w:val="en-US"/>
        </w:rPr>
      </w:pPr>
      <w:r w:rsidRPr="00DD3558">
        <w:rPr>
          <w:rFonts w:ascii="Corbel" w:hAnsi="Corbel"/>
          <w:color w:val="9A0000"/>
          <w:sz w:val="16"/>
          <w:szCs w:val="16"/>
          <w:lang w:val="en-US"/>
        </w:rPr>
        <w:t xml:space="preserve">11h00 - </w:t>
      </w:r>
      <w:proofErr w:type="gramStart"/>
      <w:r w:rsidRPr="00DD3558">
        <w:rPr>
          <w:rFonts w:ascii="Corbel" w:hAnsi="Corbel"/>
          <w:color w:val="9A0000"/>
          <w:sz w:val="16"/>
          <w:szCs w:val="16"/>
          <w:lang w:val="en-US"/>
        </w:rPr>
        <w:t>11h15 :</w:t>
      </w:r>
      <w:proofErr w:type="gramEnd"/>
      <w:r w:rsidRPr="00DD3558">
        <w:rPr>
          <w:rFonts w:ascii="Corbel" w:hAnsi="Corbel"/>
          <w:color w:val="9A0000"/>
          <w:sz w:val="16"/>
          <w:szCs w:val="16"/>
          <w:lang w:val="en-US"/>
        </w:rPr>
        <w:t xml:space="preserve"> Pause</w:t>
      </w:r>
    </w:p>
    <w:p w:rsidR="005408F9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sz w:val="16"/>
          <w:szCs w:val="16"/>
          <w:lang w:val="en-US"/>
        </w:rPr>
      </w:pPr>
    </w:p>
    <w:p w:rsidR="005408F9" w:rsidRPr="00DD3558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sz w:val="16"/>
          <w:szCs w:val="16"/>
          <w:lang w:val="en-US"/>
        </w:rPr>
      </w:pPr>
    </w:p>
    <w:p w:rsidR="005408F9" w:rsidRPr="00DD3558" w:rsidRDefault="005408F9" w:rsidP="005408F9">
      <w:pPr>
        <w:spacing w:after="0" w:line="240" w:lineRule="auto"/>
        <w:jc w:val="center"/>
        <w:rPr>
          <w:rFonts w:ascii="Corbel" w:hAnsi="Corbel"/>
          <w:b/>
          <w:color w:val="63973F"/>
          <w:sz w:val="16"/>
          <w:szCs w:val="16"/>
        </w:rPr>
      </w:pPr>
      <w:r w:rsidRPr="00DD3558">
        <w:rPr>
          <w:rFonts w:ascii="Corbel" w:hAnsi="Corbel"/>
          <w:b/>
          <w:color w:val="63973F"/>
          <w:sz w:val="16"/>
          <w:szCs w:val="16"/>
        </w:rPr>
        <w:t>11h15 - 12h30 : Table ronde 2</w:t>
      </w:r>
    </w:p>
    <w:p w:rsidR="005408F9" w:rsidRPr="00DD3558" w:rsidRDefault="005408F9" w:rsidP="005408F9">
      <w:pPr>
        <w:spacing w:after="0" w:line="240" w:lineRule="auto"/>
        <w:jc w:val="center"/>
        <w:rPr>
          <w:rFonts w:ascii="Corbel" w:hAnsi="Corbel"/>
          <w:b/>
          <w:color w:val="63973F"/>
          <w:sz w:val="16"/>
          <w:szCs w:val="16"/>
        </w:rPr>
      </w:pPr>
      <w:r w:rsidRPr="00DD3558">
        <w:rPr>
          <w:rFonts w:ascii="Corbel" w:hAnsi="Corbel"/>
          <w:b/>
          <w:i/>
          <w:color w:val="63973F"/>
          <w:sz w:val="16"/>
          <w:szCs w:val="16"/>
        </w:rPr>
        <w:t>Promoteurs et réseaux de labels</w:t>
      </w:r>
      <w:r w:rsidRPr="00DD3558">
        <w:rPr>
          <w:rFonts w:ascii="Corbel" w:hAnsi="Corbel"/>
          <w:b/>
          <w:color w:val="63973F"/>
          <w:sz w:val="16"/>
          <w:szCs w:val="16"/>
        </w:rPr>
        <w:t xml:space="preserve"> – Arnaud de LAJARTRE</w:t>
      </w:r>
    </w:p>
    <w:p w:rsidR="005408F9" w:rsidRPr="00DD3558" w:rsidRDefault="005408F9" w:rsidP="005408F9">
      <w:pPr>
        <w:spacing w:after="0" w:line="240" w:lineRule="auto"/>
        <w:rPr>
          <w:rFonts w:ascii="Corbel" w:hAnsi="Corbel"/>
          <w:sz w:val="16"/>
          <w:szCs w:val="16"/>
        </w:rPr>
      </w:pPr>
    </w:p>
    <w:p w:rsidR="005408F9" w:rsidRPr="00DD3558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Anne GOUVERNEL</w:t>
      </w:r>
      <w:r w:rsidRPr="00DD3558">
        <w:rPr>
          <w:rFonts w:ascii="Corbel" w:hAnsi="Corbel"/>
          <w:color w:val="9A0000"/>
          <w:sz w:val="16"/>
          <w:szCs w:val="16"/>
        </w:rPr>
        <w:t>, Plus beaux villages de France</w:t>
      </w:r>
    </w:p>
    <w:p w:rsidR="005408F9" w:rsidRPr="00DD3558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Xavier LOUY</w:t>
      </w:r>
      <w:r w:rsidRPr="00DD3558">
        <w:rPr>
          <w:rFonts w:ascii="Corbel" w:hAnsi="Corbel"/>
          <w:color w:val="9A0000"/>
          <w:sz w:val="16"/>
          <w:szCs w:val="16"/>
        </w:rPr>
        <w:t>, Plus beaux détours de France</w:t>
      </w:r>
    </w:p>
    <w:p w:rsidR="005408F9" w:rsidRPr="00DD3558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 xml:space="preserve">Laurent </w:t>
      </w:r>
      <w:r>
        <w:rPr>
          <w:rFonts w:ascii="Corbel" w:hAnsi="Corbel"/>
          <w:b/>
          <w:color w:val="9A0000"/>
          <w:sz w:val="16"/>
          <w:szCs w:val="16"/>
        </w:rPr>
        <w:t>MAZ</w:t>
      </w:r>
      <w:r w:rsidRPr="00DD3558">
        <w:rPr>
          <w:rFonts w:ascii="Corbel" w:hAnsi="Corbel"/>
          <w:b/>
          <w:color w:val="9A0000"/>
          <w:sz w:val="16"/>
          <w:szCs w:val="16"/>
        </w:rPr>
        <w:t>URIER</w:t>
      </w:r>
      <w:r w:rsidRPr="00DD3558">
        <w:rPr>
          <w:rFonts w:ascii="Corbel" w:hAnsi="Corbel"/>
          <w:color w:val="9A0000"/>
          <w:sz w:val="16"/>
          <w:szCs w:val="16"/>
        </w:rPr>
        <w:t>, Petites cités de caractère</w:t>
      </w:r>
    </w:p>
    <w:p w:rsidR="005408F9" w:rsidRPr="00DD3558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Mathieu MARSAN</w:t>
      </w:r>
      <w:r w:rsidRPr="00DD3558">
        <w:rPr>
          <w:rFonts w:ascii="Corbel" w:hAnsi="Corbel"/>
          <w:color w:val="9A0000"/>
          <w:sz w:val="16"/>
          <w:szCs w:val="16"/>
        </w:rPr>
        <w:t>, Association Nationale des Villes et Pays d’Art et d’Histoire – ANVPAH</w:t>
      </w:r>
    </w:p>
    <w:p w:rsidR="005408F9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</w:p>
    <w:p w:rsidR="005408F9" w:rsidRPr="00DD3558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</w:p>
    <w:p w:rsidR="005408F9" w:rsidRPr="00DD3558" w:rsidRDefault="005408F9" w:rsidP="005408F9">
      <w:pPr>
        <w:pStyle w:val="Paragraphedeliste"/>
        <w:pBdr>
          <w:top w:val="single" w:sz="4" w:space="1" w:color="9A0000"/>
          <w:bottom w:val="single" w:sz="4" w:space="1" w:color="9A0000"/>
        </w:pBdr>
        <w:spacing w:after="0" w:line="240" w:lineRule="auto"/>
        <w:ind w:left="0"/>
        <w:jc w:val="center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color w:val="9A0000"/>
          <w:sz w:val="16"/>
          <w:szCs w:val="16"/>
        </w:rPr>
        <w:t>12h30 - 14h00 : Déjeuner</w:t>
      </w:r>
    </w:p>
    <w:p w:rsidR="005408F9" w:rsidRPr="00DD3558" w:rsidRDefault="005408F9" w:rsidP="005408F9">
      <w:pPr>
        <w:pStyle w:val="Paragraphedeliste"/>
        <w:spacing w:after="0" w:line="240" w:lineRule="auto"/>
        <w:ind w:left="0"/>
        <w:jc w:val="center"/>
        <w:rPr>
          <w:rFonts w:ascii="Corbel" w:hAnsi="Corbel"/>
          <w:b/>
          <w:sz w:val="16"/>
          <w:szCs w:val="16"/>
        </w:rPr>
      </w:pPr>
    </w:p>
    <w:p w:rsidR="005408F9" w:rsidRPr="00DD3558" w:rsidRDefault="005408F9" w:rsidP="005408F9">
      <w:pPr>
        <w:pStyle w:val="Paragraphedeliste"/>
        <w:spacing w:after="0" w:line="240" w:lineRule="auto"/>
        <w:ind w:left="0"/>
        <w:jc w:val="center"/>
        <w:rPr>
          <w:rFonts w:ascii="Corbel" w:hAnsi="Corbel"/>
          <w:b/>
          <w:i/>
          <w:color w:val="23C5FF"/>
          <w:sz w:val="16"/>
          <w:szCs w:val="16"/>
        </w:rPr>
      </w:pPr>
      <w:r w:rsidRPr="00DD3558">
        <w:rPr>
          <w:rFonts w:ascii="Corbel" w:hAnsi="Corbel"/>
          <w:b/>
          <w:color w:val="23C5FF"/>
          <w:sz w:val="16"/>
          <w:szCs w:val="16"/>
        </w:rPr>
        <w:t xml:space="preserve">14h00 - 16h00 : Thème 4 : </w:t>
      </w:r>
      <w:r w:rsidRPr="00DD3558">
        <w:rPr>
          <w:rFonts w:ascii="Corbel" w:hAnsi="Corbel"/>
          <w:b/>
          <w:i/>
          <w:color w:val="23C5FF"/>
          <w:sz w:val="16"/>
          <w:szCs w:val="16"/>
        </w:rPr>
        <w:t>Les labels patrimoniaux : des marqueurs en concurrence ?</w:t>
      </w:r>
    </w:p>
    <w:p w:rsidR="005408F9" w:rsidRPr="00DD3558" w:rsidRDefault="005408F9" w:rsidP="005408F9">
      <w:pPr>
        <w:pStyle w:val="Paragraphedeliste"/>
        <w:spacing w:after="0" w:line="240" w:lineRule="auto"/>
        <w:ind w:left="0"/>
        <w:jc w:val="center"/>
        <w:rPr>
          <w:rFonts w:ascii="Corbel" w:hAnsi="Corbel"/>
          <w:b/>
          <w:color w:val="23C5FF"/>
          <w:sz w:val="16"/>
          <w:szCs w:val="16"/>
        </w:rPr>
      </w:pPr>
      <w:r w:rsidRPr="00DD3558">
        <w:rPr>
          <w:rFonts w:ascii="Corbel" w:hAnsi="Corbel"/>
          <w:b/>
          <w:color w:val="23C5FF"/>
          <w:sz w:val="16"/>
          <w:szCs w:val="16"/>
        </w:rPr>
        <w:t>Sous la présidence de Stéphane ONNEE</w:t>
      </w:r>
    </w:p>
    <w:p w:rsidR="005408F9" w:rsidRPr="00DD3558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sz w:val="16"/>
          <w:szCs w:val="16"/>
        </w:rPr>
      </w:pPr>
    </w:p>
    <w:p w:rsidR="005408F9" w:rsidRPr="00DD3558" w:rsidRDefault="005408F9" w:rsidP="005408F9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Véronique PEYRACHE GADEAU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9A1E30">
        <w:rPr>
          <w:rFonts w:ascii="Corbel" w:hAnsi="Corbel"/>
          <w:b/>
          <w:color w:val="9A0000"/>
          <w:sz w:val="16"/>
          <w:szCs w:val="16"/>
        </w:rPr>
        <w:t>Karine</w:t>
      </w:r>
      <w:r w:rsidRPr="00424F72">
        <w:rPr>
          <w:rFonts w:ascii="Corbel" w:hAnsi="Corbel"/>
          <w:color w:val="9A0000"/>
          <w:sz w:val="16"/>
          <w:szCs w:val="16"/>
        </w:rPr>
        <w:t xml:space="preserve"> </w:t>
      </w:r>
      <w:r w:rsidRPr="00424F72">
        <w:rPr>
          <w:rFonts w:ascii="Corbel" w:hAnsi="Corbel"/>
          <w:b/>
          <w:color w:val="9A0000"/>
          <w:sz w:val="16"/>
          <w:szCs w:val="16"/>
        </w:rPr>
        <w:t>BASSET</w:t>
      </w:r>
      <w:r>
        <w:rPr>
          <w:rFonts w:ascii="Corbel" w:hAnsi="Corbel"/>
          <w:color w:val="9A0000"/>
          <w:sz w:val="16"/>
          <w:szCs w:val="16"/>
        </w:rPr>
        <w:t xml:space="preserve">, </w:t>
      </w:r>
      <w:bookmarkStart w:id="0" w:name="_GoBack"/>
      <w:bookmarkEnd w:id="0"/>
      <w:r w:rsidRPr="00DD3558">
        <w:rPr>
          <w:rFonts w:ascii="Corbel" w:hAnsi="Corbel"/>
          <w:i/>
          <w:color w:val="9A0000"/>
          <w:sz w:val="16"/>
          <w:szCs w:val="16"/>
        </w:rPr>
        <w:t>Labellisations plurielles et singularité territoriale : tensions sur la ressource patrimoniale</w:t>
      </w:r>
    </w:p>
    <w:p w:rsidR="005408F9" w:rsidRPr="00DD3558" w:rsidRDefault="005408F9" w:rsidP="005408F9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Mélanie DUVAL, Ana BRANCELJ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DD3558">
        <w:rPr>
          <w:rFonts w:ascii="Corbel" w:hAnsi="Corbel"/>
          <w:i/>
          <w:color w:val="9A0000"/>
          <w:sz w:val="16"/>
          <w:szCs w:val="16"/>
        </w:rPr>
        <w:t>L’inscription au Patrimoine Mondial : un label territorial ?</w:t>
      </w:r>
    </w:p>
    <w:p w:rsidR="005408F9" w:rsidRPr="00DD3558" w:rsidRDefault="005408F9" w:rsidP="005408F9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Christophe GAUCHON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DD3558">
        <w:rPr>
          <w:rFonts w:ascii="Corbel" w:hAnsi="Corbel"/>
          <w:i/>
          <w:color w:val="9A0000"/>
          <w:sz w:val="16"/>
          <w:szCs w:val="16"/>
        </w:rPr>
        <w:t>Élargir les territoires labellisés : dilatation ou dilution de la distinction ?</w:t>
      </w:r>
    </w:p>
    <w:p w:rsidR="005408F9" w:rsidRPr="00DD3558" w:rsidRDefault="005408F9" w:rsidP="005408F9">
      <w:pPr>
        <w:spacing w:after="0" w:line="240" w:lineRule="auto"/>
        <w:rPr>
          <w:rFonts w:ascii="Corbel" w:hAnsi="Corbel"/>
          <w:i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Florence ABRIOUX, Joseph KASWENGI, Jean-Baptiste</w:t>
      </w:r>
      <w:r w:rsidRPr="00DD3558">
        <w:rPr>
          <w:rFonts w:ascii="Corbel" w:hAnsi="Corbel"/>
          <w:color w:val="9A0000"/>
          <w:sz w:val="16"/>
          <w:szCs w:val="16"/>
        </w:rPr>
        <w:t xml:space="preserve"> </w:t>
      </w:r>
      <w:r w:rsidRPr="00DD3558">
        <w:rPr>
          <w:rFonts w:ascii="Corbel" w:hAnsi="Corbel"/>
          <w:b/>
          <w:color w:val="9A0000"/>
          <w:sz w:val="16"/>
          <w:szCs w:val="16"/>
        </w:rPr>
        <w:t>WELTE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 w:rsidRPr="00DD3558">
        <w:rPr>
          <w:rFonts w:ascii="Corbel" w:hAnsi="Corbel"/>
          <w:i/>
          <w:color w:val="9A0000"/>
          <w:sz w:val="16"/>
          <w:szCs w:val="16"/>
        </w:rPr>
        <w:t xml:space="preserve">Les labels </w:t>
      </w:r>
      <w:proofErr w:type="spellStart"/>
      <w:r w:rsidRPr="00DD3558">
        <w:rPr>
          <w:rFonts w:ascii="Corbel" w:hAnsi="Corbel"/>
          <w:i/>
          <w:color w:val="9A0000"/>
          <w:sz w:val="16"/>
          <w:szCs w:val="16"/>
        </w:rPr>
        <w:t>font-ils</w:t>
      </w:r>
      <w:proofErr w:type="spellEnd"/>
      <w:r w:rsidRPr="00DD3558">
        <w:rPr>
          <w:rFonts w:ascii="Corbel" w:hAnsi="Corbel"/>
          <w:i/>
          <w:color w:val="9A0000"/>
          <w:sz w:val="16"/>
          <w:szCs w:val="16"/>
        </w:rPr>
        <w:t xml:space="preserve"> sens ? Étude auprès des gestionnaires et visiteurs de châteaux touristiques</w:t>
      </w:r>
    </w:p>
    <w:p w:rsidR="005408F9" w:rsidRPr="00DD3558" w:rsidRDefault="005408F9" w:rsidP="005408F9">
      <w:pPr>
        <w:pStyle w:val="Paragraphedeliste"/>
        <w:spacing w:after="0" w:line="240" w:lineRule="auto"/>
        <w:ind w:left="0"/>
        <w:rPr>
          <w:rFonts w:ascii="Corbel" w:hAnsi="Corbel"/>
          <w:color w:val="9A0000"/>
          <w:sz w:val="16"/>
          <w:szCs w:val="16"/>
        </w:rPr>
      </w:pPr>
    </w:p>
    <w:p w:rsidR="005408F9" w:rsidRPr="00804DE8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804DE8">
        <w:rPr>
          <w:rFonts w:ascii="Corbel" w:hAnsi="Corbel"/>
          <w:color w:val="9A0000"/>
          <w:sz w:val="16"/>
          <w:szCs w:val="16"/>
        </w:rPr>
        <w:t>16h00 - 16h15 : Discussions</w:t>
      </w:r>
    </w:p>
    <w:p w:rsidR="005408F9" w:rsidRPr="00804DE8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</w:p>
    <w:p w:rsidR="005408F9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color w:val="9A0000"/>
          <w:sz w:val="16"/>
          <w:szCs w:val="16"/>
        </w:rPr>
        <w:t>16h15 - 16h30 : Pause</w:t>
      </w:r>
    </w:p>
    <w:p w:rsidR="00804350" w:rsidRPr="00DD3558" w:rsidRDefault="00804350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</w:p>
    <w:p w:rsidR="005408F9" w:rsidRPr="00DD3558" w:rsidRDefault="005408F9" w:rsidP="005408F9">
      <w:pPr>
        <w:spacing w:after="0" w:line="240" w:lineRule="auto"/>
        <w:jc w:val="center"/>
        <w:rPr>
          <w:rFonts w:ascii="Corbel" w:hAnsi="Corbel"/>
          <w:b/>
          <w:color w:val="63973F"/>
          <w:sz w:val="16"/>
          <w:szCs w:val="16"/>
        </w:rPr>
      </w:pPr>
      <w:r w:rsidRPr="00DD3558">
        <w:rPr>
          <w:rFonts w:ascii="Corbel" w:hAnsi="Corbel"/>
          <w:b/>
          <w:color w:val="63973F"/>
          <w:sz w:val="16"/>
          <w:szCs w:val="16"/>
        </w:rPr>
        <w:t>16h30 - 17h45 : Table ronde 3</w:t>
      </w:r>
    </w:p>
    <w:p w:rsidR="005408F9" w:rsidRPr="00DD3558" w:rsidRDefault="005408F9" w:rsidP="005408F9">
      <w:pPr>
        <w:spacing w:after="0" w:line="240" w:lineRule="auto"/>
        <w:jc w:val="center"/>
        <w:rPr>
          <w:rFonts w:ascii="Corbel" w:hAnsi="Corbel"/>
          <w:b/>
          <w:color w:val="63973F"/>
          <w:sz w:val="16"/>
          <w:szCs w:val="16"/>
        </w:rPr>
      </w:pPr>
      <w:r w:rsidRPr="00DD3558">
        <w:rPr>
          <w:rFonts w:ascii="Corbel" w:hAnsi="Corbel"/>
          <w:b/>
          <w:i/>
          <w:color w:val="63973F"/>
          <w:sz w:val="16"/>
          <w:szCs w:val="16"/>
        </w:rPr>
        <w:t>Visibilité des labels</w:t>
      </w:r>
      <w:r w:rsidRPr="00DD3558">
        <w:rPr>
          <w:rFonts w:ascii="Corbel" w:hAnsi="Corbel"/>
          <w:b/>
          <w:color w:val="63973F"/>
          <w:sz w:val="16"/>
          <w:szCs w:val="16"/>
        </w:rPr>
        <w:t xml:space="preserve"> – Florence ABRIOUX</w:t>
      </w:r>
    </w:p>
    <w:p w:rsidR="005408F9" w:rsidRPr="00DD3558" w:rsidRDefault="005408F9" w:rsidP="005408F9">
      <w:pPr>
        <w:spacing w:after="0" w:line="240" w:lineRule="auto"/>
        <w:jc w:val="center"/>
        <w:rPr>
          <w:rFonts w:ascii="Corbel" w:hAnsi="Corbel"/>
          <w:b/>
          <w:sz w:val="16"/>
          <w:szCs w:val="16"/>
        </w:rPr>
      </w:pPr>
    </w:p>
    <w:p w:rsidR="005408F9" w:rsidRPr="00DD3558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DD3558">
        <w:rPr>
          <w:rFonts w:ascii="Corbel" w:hAnsi="Corbel"/>
          <w:b/>
          <w:color w:val="9A0000"/>
          <w:sz w:val="16"/>
          <w:szCs w:val="16"/>
        </w:rPr>
        <w:t>Philippe ORAIN</w:t>
      </w:r>
      <w:r w:rsidRPr="00DD3558">
        <w:rPr>
          <w:rFonts w:ascii="Corbel" w:hAnsi="Corbel"/>
          <w:color w:val="9A0000"/>
          <w:sz w:val="16"/>
          <w:szCs w:val="16"/>
        </w:rPr>
        <w:t xml:space="preserve">, </w:t>
      </w:r>
      <w:r>
        <w:rPr>
          <w:rFonts w:ascii="Corbel" w:hAnsi="Corbel"/>
          <w:color w:val="9A0000"/>
          <w:sz w:val="16"/>
          <w:szCs w:val="16"/>
        </w:rPr>
        <w:t>Le Guide Vert</w:t>
      </w:r>
      <w:r w:rsidRPr="00DD3558">
        <w:rPr>
          <w:rFonts w:ascii="Corbel" w:hAnsi="Corbel"/>
          <w:color w:val="9A0000"/>
          <w:sz w:val="16"/>
          <w:szCs w:val="16"/>
        </w:rPr>
        <w:t xml:space="preserve"> Michelin</w:t>
      </w:r>
    </w:p>
    <w:p w:rsidR="005408F9" w:rsidRPr="00DD3558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 w:rsidRPr="005F168A">
        <w:rPr>
          <w:rFonts w:ascii="Corbel" w:hAnsi="Corbel"/>
          <w:b/>
          <w:color w:val="9A0000"/>
          <w:sz w:val="16"/>
          <w:szCs w:val="16"/>
        </w:rPr>
        <w:t>Vincent GARNIER</w:t>
      </w:r>
      <w:r>
        <w:rPr>
          <w:rFonts w:ascii="Corbel" w:hAnsi="Corbel"/>
          <w:color w:val="9A0000"/>
          <w:sz w:val="16"/>
          <w:szCs w:val="16"/>
        </w:rPr>
        <w:t>, Comité Régional du Tourisme, Centre Val-de-Loire</w:t>
      </w:r>
    </w:p>
    <w:p w:rsidR="005408F9" w:rsidRDefault="005408F9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>
        <w:rPr>
          <w:rFonts w:ascii="Corbel" w:hAnsi="Corbel"/>
          <w:b/>
          <w:color w:val="9A0000"/>
          <w:sz w:val="16"/>
          <w:szCs w:val="16"/>
        </w:rPr>
        <w:t xml:space="preserve">Sylvie GIROUX, </w:t>
      </w:r>
      <w:r w:rsidR="002C587B" w:rsidRPr="00B42744">
        <w:rPr>
          <w:rFonts w:ascii="Corbel" w:hAnsi="Corbel"/>
          <w:color w:val="9A0000"/>
          <w:sz w:val="16"/>
          <w:szCs w:val="16"/>
        </w:rPr>
        <w:t xml:space="preserve">Château </w:t>
      </w:r>
      <w:r w:rsidRPr="00B42744">
        <w:rPr>
          <w:rFonts w:ascii="Corbel" w:hAnsi="Corbel"/>
          <w:color w:val="9A0000"/>
          <w:sz w:val="16"/>
          <w:szCs w:val="16"/>
        </w:rPr>
        <w:t>de Valençay</w:t>
      </w:r>
    </w:p>
    <w:p w:rsidR="00041631" w:rsidRPr="00DD3558" w:rsidRDefault="0001557D" w:rsidP="00041631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  <w:r>
        <w:rPr>
          <w:rFonts w:ascii="Corbel" w:hAnsi="Corbel"/>
          <w:b/>
          <w:color w:val="9A0000"/>
          <w:sz w:val="16"/>
          <w:szCs w:val="16"/>
        </w:rPr>
        <w:t>D</w:t>
      </w:r>
      <w:r w:rsidR="00041631">
        <w:rPr>
          <w:rFonts w:ascii="Corbel" w:hAnsi="Corbel"/>
          <w:b/>
          <w:color w:val="9A0000"/>
          <w:sz w:val="16"/>
          <w:szCs w:val="16"/>
        </w:rPr>
        <w:t xml:space="preserve">ominique-Agnès MASSON, </w:t>
      </w:r>
      <w:r w:rsidR="00041631">
        <w:rPr>
          <w:rFonts w:ascii="Corbel" w:hAnsi="Corbel"/>
          <w:color w:val="9A0000"/>
          <w:sz w:val="16"/>
          <w:szCs w:val="16"/>
        </w:rPr>
        <w:t>DRAC Centre Val-de-Loire</w:t>
      </w:r>
    </w:p>
    <w:p w:rsidR="00041631" w:rsidRPr="00DD3558" w:rsidRDefault="00041631" w:rsidP="005408F9">
      <w:pPr>
        <w:spacing w:after="0" w:line="240" w:lineRule="auto"/>
        <w:rPr>
          <w:rFonts w:ascii="Corbel" w:hAnsi="Corbel"/>
          <w:color w:val="9A0000"/>
          <w:sz w:val="16"/>
          <w:szCs w:val="16"/>
        </w:rPr>
      </w:pPr>
    </w:p>
    <w:p w:rsidR="005408F9" w:rsidRPr="00DD3558" w:rsidRDefault="005408F9" w:rsidP="00487E9E">
      <w:pPr>
        <w:pStyle w:val="Paragraphedeliste"/>
        <w:spacing w:after="0" w:line="240" w:lineRule="auto"/>
        <w:jc w:val="center"/>
        <w:rPr>
          <w:rFonts w:ascii="Corbel" w:hAnsi="Corbel" w:cs="Arial"/>
          <w:b/>
          <w:color w:val="C00000"/>
          <w:sz w:val="18"/>
          <w:szCs w:val="18"/>
        </w:rPr>
      </w:pPr>
    </w:p>
    <w:p w:rsidR="0064392F" w:rsidRPr="007C3035" w:rsidRDefault="0064392F" w:rsidP="0064392F">
      <w:pPr>
        <w:pBdr>
          <w:top w:val="single" w:sz="4" w:space="1" w:color="9A0000"/>
          <w:bottom w:val="single" w:sz="4" w:space="1" w:color="9A0000"/>
        </w:pBdr>
        <w:ind w:left="-142"/>
        <w:jc w:val="center"/>
        <w:outlineLvl w:val="0"/>
        <w:rPr>
          <w:rFonts w:ascii="Corbel" w:hAnsi="Corbel"/>
          <w:b/>
          <w:color w:val="538135" w:themeColor="accent6" w:themeShade="BF"/>
          <w:sz w:val="18"/>
          <w:szCs w:val="18"/>
        </w:rPr>
      </w:pPr>
      <w:r w:rsidRPr="007C3035">
        <w:rPr>
          <w:rFonts w:ascii="Corbel" w:hAnsi="Corbel"/>
          <w:b/>
          <w:color w:val="538135" w:themeColor="accent6" w:themeShade="BF"/>
          <w:sz w:val="18"/>
          <w:szCs w:val="18"/>
        </w:rPr>
        <w:t>Liste des intervenants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ABRIOUX</w:t>
      </w:r>
      <w:r w:rsidRPr="007C3035">
        <w:rPr>
          <w:color w:val="538135" w:themeColor="accent6" w:themeShade="BF"/>
          <w:sz w:val="20"/>
          <w:szCs w:val="20"/>
        </w:rPr>
        <w:t xml:space="preserve"> Florence</w:t>
      </w:r>
      <w:r w:rsidRPr="007C3035">
        <w:rPr>
          <w:color w:val="962A2A"/>
          <w:sz w:val="20"/>
          <w:szCs w:val="20"/>
        </w:rPr>
        <w:t xml:space="preserve">, Maître de conférences en sociologie, Université d'Orléans 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ARCHAMBAULT</w:t>
      </w:r>
      <w:r w:rsidRPr="007C3035">
        <w:rPr>
          <w:color w:val="538135" w:themeColor="accent6" w:themeShade="BF"/>
          <w:sz w:val="20"/>
          <w:szCs w:val="20"/>
        </w:rPr>
        <w:t xml:space="preserve"> Soline</w:t>
      </w:r>
      <w:r w:rsidRPr="007C3035">
        <w:rPr>
          <w:color w:val="962A2A"/>
          <w:sz w:val="20"/>
          <w:szCs w:val="20"/>
        </w:rPr>
        <w:t>, Responsable communication et des partenariats, Réseau Grands Sites de France - Ministère en charge de l'environnement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ARNOULD</w:t>
      </w:r>
      <w:r w:rsidRPr="007C3035">
        <w:rPr>
          <w:color w:val="538135" w:themeColor="accent6" w:themeShade="BF"/>
          <w:sz w:val="20"/>
          <w:szCs w:val="20"/>
        </w:rPr>
        <w:t xml:space="preserve"> Paul</w:t>
      </w:r>
      <w:r w:rsidRPr="007C3035">
        <w:rPr>
          <w:color w:val="962A2A"/>
          <w:sz w:val="20"/>
          <w:szCs w:val="20"/>
        </w:rPr>
        <w:t>, Professeur émérite de géographie, Ecole Normale Supérieure de Lyon - UMR 5 600 Environnement Ville Société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BASSET Karine</w:t>
      </w:r>
      <w:r w:rsidRPr="007C3035">
        <w:rPr>
          <w:b/>
          <w:color w:val="962A2A"/>
          <w:sz w:val="20"/>
          <w:szCs w:val="20"/>
        </w:rPr>
        <w:t xml:space="preserve">, </w:t>
      </w:r>
      <w:r w:rsidRPr="007C3035">
        <w:rPr>
          <w:color w:val="962A2A"/>
          <w:sz w:val="20"/>
          <w:szCs w:val="20"/>
        </w:rPr>
        <w:t>Maître de conférences, Institut d'urbanisme de Grenoble / LARHRA-UMR 5190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BERTI</w:t>
      </w:r>
      <w:r w:rsidRPr="007C3035">
        <w:rPr>
          <w:color w:val="538135" w:themeColor="accent6" w:themeShade="BF"/>
          <w:sz w:val="20"/>
          <w:szCs w:val="20"/>
        </w:rPr>
        <w:t xml:space="preserve"> Eleonora</w:t>
      </w:r>
      <w:r w:rsidRPr="007C3035">
        <w:rPr>
          <w:color w:val="962A2A"/>
          <w:sz w:val="20"/>
          <w:szCs w:val="20"/>
        </w:rPr>
        <w:t>, Coordinatrice de Projets des Itinéraires Culturels, Conseil de l'Europe - Projet HECTOR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BILLET</w:t>
      </w:r>
      <w:r w:rsidRPr="007C3035">
        <w:rPr>
          <w:color w:val="538135" w:themeColor="accent6" w:themeShade="BF"/>
          <w:sz w:val="20"/>
          <w:szCs w:val="20"/>
        </w:rPr>
        <w:t xml:space="preserve"> Philippe</w:t>
      </w:r>
      <w:r w:rsidRPr="007C3035">
        <w:rPr>
          <w:color w:val="962A2A"/>
          <w:sz w:val="20"/>
          <w:szCs w:val="20"/>
        </w:rPr>
        <w:t>, Professeur en Droit public, Université Lyon III - Jean Moulin</w:t>
      </w:r>
    </w:p>
    <w:p w:rsidR="0064392F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BRANCELJ</w:t>
      </w:r>
      <w:r w:rsidRPr="007C3035">
        <w:rPr>
          <w:color w:val="538135" w:themeColor="accent6" w:themeShade="BF"/>
          <w:sz w:val="20"/>
          <w:szCs w:val="20"/>
        </w:rPr>
        <w:t xml:space="preserve"> Ana</w:t>
      </w:r>
      <w:r w:rsidRPr="007C3035">
        <w:rPr>
          <w:color w:val="962A2A"/>
          <w:sz w:val="20"/>
          <w:szCs w:val="20"/>
        </w:rPr>
        <w:t>, Etudiante en Master 2 Recherche, UMR EDYTEM, CNRS-USMB-MCC</w:t>
      </w:r>
    </w:p>
    <w:p w:rsidR="009256CA" w:rsidRPr="007C3035" w:rsidRDefault="009256CA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>
        <w:rPr>
          <w:b/>
          <w:color w:val="538135" w:themeColor="accent6" w:themeShade="BF"/>
          <w:sz w:val="20"/>
          <w:szCs w:val="20"/>
        </w:rPr>
        <w:t>BRETON Jean-Marie</w:t>
      </w:r>
      <w:r>
        <w:rPr>
          <w:color w:val="962A2A"/>
          <w:sz w:val="20"/>
          <w:szCs w:val="20"/>
        </w:rPr>
        <w:t>, Professeur émérite de l’Université des Antilles et de la Guyane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CHASSINE</w:t>
      </w:r>
      <w:r w:rsidRPr="007C3035">
        <w:rPr>
          <w:color w:val="538135" w:themeColor="accent6" w:themeShade="BF"/>
          <w:sz w:val="20"/>
          <w:szCs w:val="20"/>
        </w:rPr>
        <w:t xml:space="preserve"> Stéphane</w:t>
      </w:r>
      <w:r w:rsidRPr="007C3035">
        <w:rPr>
          <w:color w:val="962A2A"/>
          <w:sz w:val="20"/>
          <w:szCs w:val="20"/>
        </w:rPr>
        <w:t xml:space="preserve">, Directeur, Les Jardins de </w:t>
      </w:r>
      <w:proofErr w:type="spellStart"/>
      <w:r w:rsidRPr="007C3035">
        <w:rPr>
          <w:color w:val="962A2A"/>
          <w:sz w:val="20"/>
          <w:szCs w:val="20"/>
        </w:rPr>
        <w:t>Roquelin</w:t>
      </w:r>
      <w:proofErr w:type="spellEnd"/>
    </w:p>
    <w:p w:rsidR="00C65F83" w:rsidRPr="007C3035" w:rsidRDefault="00C65F83" w:rsidP="00C65F83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>
        <w:rPr>
          <w:b/>
          <w:color w:val="538135" w:themeColor="accent6" w:themeShade="BF"/>
          <w:sz w:val="20"/>
          <w:szCs w:val="20"/>
        </w:rPr>
        <w:t>DE SAINT VENANT Cécilie</w:t>
      </w:r>
      <w:r w:rsidRPr="007C3035">
        <w:rPr>
          <w:color w:val="962A2A"/>
          <w:sz w:val="20"/>
          <w:szCs w:val="20"/>
        </w:rPr>
        <w:t>, Direct</w:t>
      </w:r>
      <w:r>
        <w:rPr>
          <w:color w:val="962A2A"/>
          <w:sz w:val="20"/>
          <w:szCs w:val="20"/>
        </w:rPr>
        <w:t>rice de la Communication et de la marque</w:t>
      </w:r>
      <w:r w:rsidRPr="007C3035">
        <w:rPr>
          <w:color w:val="962A2A"/>
          <w:sz w:val="20"/>
          <w:szCs w:val="20"/>
        </w:rPr>
        <w:t xml:space="preserve"> du Domaine National de Chambord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DESSEILLES</w:t>
      </w:r>
      <w:r w:rsidRPr="007C3035">
        <w:rPr>
          <w:color w:val="538135" w:themeColor="accent6" w:themeShade="BF"/>
          <w:sz w:val="20"/>
          <w:szCs w:val="20"/>
        </w:rPr>
        <w:t xml:space="preserve"> François</w:t>
      </w:r>
      <w:r w:rsidRPr="007C3035">
        <w:rPr>
          <w:color w:val="962A2A"/>
          <w:sz w:val="20"/>
          <w:szCs w:val="20"/>
        </w:rPr>
        <w:t xml:space="preserve">, Responsable scientifique pour le droit et la criminologie. Bibliothèque Léon </w:t>
      </w:r>
      <w:proofErr w:type="spellStart"/>
      <w:r w:rsidRPr="007C3035">
        <w:rPr>
          <w:color w:val="962A2A"/>
          <w:sz w:val="20"/>
          <w:szCs w:val="20"/>
        </w:rPr>
        <w:t>Graulich</w:t>
      </w:r>
      <w:proofErr w:type="spellEnd"/>
      <w:r w:rsidRPr="007C3035">
        <w:rPr>
          <w:color w:val="962A2A"/>
          <w:sz w:val="20"/>
          <w:szCs w:val="20"/>
        </w:rPr>
        <w:t>, Collaborateur scientifique et Maître de conférences - Faculté de Droit, de Science Politique et de Criminologie de Liège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DUCROS</w:t>
      </w:r>
      <w:r w:rsidRPr="007C3035">
        <w:rPr>
          <w:color w:val="538135" w:themeColor="accent6" w:themeShade="BF"/>
          <w:sz w:val="20"/>
          <w:szCs w:val="20"/>
        </w:rPr>
        <w:t xml:space="preserve"> Hélène</w:t>
      </w:r>
      <w:r w:rsidRPr="007C3035">
        <w:rPr>
          <w:color w:val="962A2A"/>
          <w:sz w:val="20"/>
          <w:szCs w:val="20"/>
        </w:rPr>
        <w:t xml:space="preserve">, </w:t>
      </w:r>
      <w:proofErr w:type="spellStart"/>
      <w:r w:rsidRPr="007C3035">
        <w:rPr>
          <w:color w:val="962A2A"/>
          <w:sz w:val="20"/>
          <w:szCs w:val="20"/>
        </w:rPr>
        <w:t>Juris</w:t>
      </w:r>
      <w:proofErr w:type="spellEnd"/>
      <w:r w:rsidRPr="007C3035">
        <w:rPr>
          <w:color w:val="962A2A"/>
          <w:sz w:val="20"/>
          <w:szCs w:val="20"/>
        </w:rPr>
        <w:t xml:space="preserve"> </w:t>
      </w:r>
      <w:proofErr w:type="spellStart"/>
      <w:r w:rsidRPr="007C3035">
        <w:rPr>
          <w:color w:val="962A2A"/>
          <w:sz w:val="20"/>
          <w:szCs w:val="20"/>
        </w:rPr>
        <w:t>doctor</w:t>
      </w:r>
      <w:proofErr w:type="spellEnd"/>
      <w:r w:rsidRPr="007C3035">
        <w:rPr>
          <w:color w:val="962A2A"/>
          <w:sz w:val="20"/>
          <w:szCs w:val="20"/>
        </w:rPr>
        <w:t xml:space="preserve">, PhD (géographie), 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DUVAL</w:t>
      </w:r>
      <w:r w:rsidRPr="007C3035">
        <w:rPr>
          <w:color w:val="538135" w:themeColor="accent6" w:themeShade="BF"/>
          <w:sz w:val="20"/>
          <w:szCs w:val="20"/>
        </w:rPr>
        <w:t xml:space="preserve"> </w:t>
      </w:r>
      <w:r w:rsidR="00DE369C" w:rsidRPr="00DE369C">
        <w:rPr>
          <w:b/>
          <w:color w:val="538135" w:themeColor="accent6" w:themeShade="BF"/>
          <w:sz w:val="20"/>
          <w:szCs w:val="20"/>
        </w:rPr>
        <w:t xml:space="preserve">MASSALOUX </w:t>
      </w:r>
      <w:r w:rsidRPr="007C3035">
        <w:rPr>
          <w:color w:val="538135" w:themeColor="accent6" w:themeShade="BF"/>
          <w:sz w:val="20"/>
          <w:szCs w:val="20"/>
        </w:rPr>
        <w:t>Mélanie</w:t>
      </w:r>
      <w:r w:rsidRPr="007C3035">
        <w:rPr>
          <w:color w:val="962A2A"/>
          <w:sz w:val="20"/>
          <w:szCs w:val="20"/>
        </w:rPr>
        <w:t>, Chargée de recherche CNRS, UMR EDYTEM, CNRS-USMB-MCC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FERKATADJI-HUME</w:t>
      </w:r>
      <w:r w:rsidRPr="007C3035">
        <w:rPr>
          <w:color w:val="538135" w:themeColor="accent6" w:themeShade="BF"/>
          <w:sz w:val="20"/>
          <w:szCs w:val="20"/>
        </w:rPr>
        <w:t xml:space="preserve"> Sophie</w:t>
      </w:r>
      <w:r w:rsidRPr="007C3035">
        <w:rPr>
          <w:color w:val="962A2A"/>
          <w:sz w:val="20"/>
          <w:szCs w:val="20"/>
        </w:rPr>
        <w:t>, directrice de la culture, Ville d’Orléans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GARNIER</w:t>
      </w:r>
      <w:r w:rsidRPr="007C3035">
        <w:rPr>
          <w:color w:val="538135" w:themeColor="accent6" w:themeShade="BF"/>
          <w:sz w:val="20"/>
          <w:szCs w:val="20"/>
        </w:rPr>
        <w:t xml:space="preserve"> Vincent</w:t>
      </w:r>
      <w:r w:rsidRPr="007C3035">
        <w:rPr>
          <w:color w:val="962A2A"/>
          <w:sz w:val="20"/>
          <w:szCs w:val="20"/>
        </w:rPr>
        <w:t>, Directeur du Comité Régional du Tourisme, Centre Val-de-Loire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GAUCHON</w:t>
      </w:r>
      <w:r w:rsidRPr="007C3035">
        <w:rPr>
          <w:color w:val="538135" w:themeColor="accent6" w:themeShade="BF"/>
          <w:sz w:val="20"/>
          <w:szCs w:val="20"/>
        </w:rPr>
        <w:t xml:space="preserve"> Christophe</w:t>
      </w:r>
      <w:r w:rsidRPr="007C3035">
        <w:rPr>
          <w:color w:val="962A2A"/>
          <w:sz w:val="20"/>
          <w:szCs w:val="20"/>
        </w:rPr>
        <w:t>, Professeur de géographie, UMR EDYTEM, CNRS-USMB-MCC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GERNIGON</w:t>
      </w:r>
      <w:r w:rsidRPr="007C3035">
        <w:rPr>
          <w:color w:val="538135" w:themeColor="accent6" w:themeShade="BF"/>
          <w:sz w:val="20"/>
          <w:szCs w:val="20"/>
        </w:rPr>
        <w:t xml:space="preserve"> Christèle</w:t>
      </w:r>
      <w:r w:rsidRPr="007C3035">
        <w:rPr>
          <w:color w:val="962A2A"/>
          <w:sz w:val="20"/>
          <w:szCs w:val="20"/>
        </w:rPr>
        <w:t>, Expert national "Paysage et Forêt d'Exception", Office Nationale des Forêts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GIGOT</w:t>
      </w:r>
      <w:r w:rsidRPr="007C3035">
        <w:rPr>
          <w:color w:val="538135" w:themeColor="accent6" w:themeShade="BF"/>
          <w:sz w:val="20"/>
          <w:szCs w:val="20"/>
        </w:rPr>
        <w:t xml:space="preserve"> Mathieu</w:t>
      </w:r>
      <w:r w:rsidRPr="007C3035">
        <w:rPr>
          <w:color w:val="962A2A"/>
          <w:sz w:val="20"/>
          <w:szCs w:val="20"/>
        </w:rPr>
        <w:t>, Docteur en géographie - Ingénieur de recherche, UMR 7324 CITERES - Université François-Rabelais de Tours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 xml:space="preserve">GIROUX </w:t>
      </w:r>
      <w:r w:rsidRPr="007C3035">
        <w:rPr>
          <w:color w:val="538135" w:themeColor="accent6" w:themeShade="BF"/>
          <w:sz w:val="20"/>
          <w:szCs w:val="20"/>
        </w:rPr>
        <w:t>Sylvie</w:t>
      </w:r>
      <w:r w:rsidRPr="007C3035">
        <w:rPr>
          <w:color w:val="962A2A"/>
          <w:sz w:val="20"/>
          <w:szCs w:val="20"/>
        </w:rPr>
        <w:t>,</w:t>
      </w:r>
      <w:r w:rsidRPr="007C3035">
        <w:rPr>
          <w:b/>
          <w:color w:val="962A2A"/>
          <w:sz w:val="20"/>
          <w:szCs w:val="20"/>
        </w:rPr>
        <w:t xml:space="preserve"> </w:t>
      </w:r>
      <w:r w:rsidRPr="007C3035">
        <w:rPr>
          <w:color w:val="962A2A"/>
          <w:sz w:val="20"/>
          <w:szCs w:val="20"/>
        </w:rPr>
        <w:t>Directrice du château de Valençay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GOUVERNEL</w:t>
      </w:r>
      <w:r w:rsidRPr="007C3035">
        <w:rPr>
          <w:color w:val="538135" w:themeColor="accent6" w:themeShade="BF"/>
          <w:sz w:val="20"/>
          <w:szCs w:val="20"/>
        </w:rPr>
        <w:t xml:space="preserve"> Anne</w:t>
      </w:r>
      <w:r w:rsidRPr="007C3035">
        <w:rPr>
          <w:color w:val="962A2A"/>
          <w:sz w:val="20"/>
          <w:szCs w:val="20"/>
        </w:rPr>
        <w:t>, Chargée de Communication, Les Plus Beaux Villages de France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GUINHUT</w:t>
      </w:r>
      <w:r w:rsidRPr="007C3035">
        <w:rPr>
          <w:color w:val="538135" w:themeColor="accent6" w:themeShade="BF"/>
          <w:sz w:val="20"/>
          <w:szCs w:val="20"/>
        </w:rPr>
        <w:t xml:space="preserve"> Julien</w:t>
      </w:r>
      <w:r w:rsidRPr="007C3035">
        <w:rPr>
          <w:color w:val="962A2A"/>
          <w:sz w:val="20"/>
          <w:szCs w:val="20"/>
        </w:rPr>
        <w:t>, Directeur du développement et de la communication externe, Fondation du Patrimoine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t>KASWENGI</w:t>
      </w:r>
      <w:r w:rsidRPr="007C3035">
        <w:rPr>
          <w:color w:val="538135" w:themeColor="accent6" w:themeShade="BF"/>
          <w:sz w:val="20"/>
          <w:szCs w:val="20"/>
        </w:rPr>
        <w:t xml:space="preserve"> Joseph</w:t>
      </w:r>
      <w:r w:rsidRPr="007C3035">
        <w:rPr>
          <w:color w:val="962A2A"/>
          <w:sz w:val="20"/>
          <w:szCs w:val="20"/>
        </w:rPr>
        <w:t>, Maître de conférences en Sciences de gestion, Université d'Orléans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7C3035">
        <w:rPr>
          <w:b/>
          <w:color w:val="538135" w:themeColor="accent6" w:themeShade="BF"/>
          <w:sz w:val="20"/>
          <w:szCs w:val="20"/>
        </w:rPr>
        <w:lastRenderedPageBreak/>
        <w:t>KINOSHITA</w:t>
      </w:r>
      <w:r w:rsidRPr="007C3035">
        <w:rPr>
          <w:color w:val="538135" w:themeColor="accent6" w:themeShade="BF"/>
          <w:sz w:val="20"/>
          <w:szCs w:val="20"/>
        </w:rPr>
        <w:t xml:space="preserve"> </w:t>
      </w:r>
      <w:proofErr w:type="spellStart"/>
      <w:r w:rsidRPr="007C3035">
        <w:rPr>
          <w:color w:val="538135" w:themeColor="accent6" w:themeShade="BF"/>
          <w:sz w:val="20"/>
          <w:szCs w:val="20"/>
        </w:rPr>
        <w:t>Harumi</w:t>
      </w:r>
      <w:proofErr w:type="spellEnd"/>
      <w:r w:rsidRPr="007C3035">
        <w:rPr>
          <w:color w:val="962A2A"/>
          <w:sz w:val="20"/>
          <w:szCs w:val="20"/>
        </w:rPr>
        <w:t xml:space="preserve">, Docteur en Sciences de l'Information et de la Communication. Université d'Avignon et des Pays de Vaucluse, Chargée de cours à l'Université </w:t>
      </w:r>
      <w:proofErr w:type="spellStart"/>
      <w:r w:rsidRPr="007C3035">
        <w:rPr>
          <w:color w:val="962A2A"/>
          <w:sz w:val="20"/>
          <w:szCs w:val="20"/>
        </w:rPr>
        <w:t>Musashi</w:t>
      </w:r>
      <w:proofErr w:type="spellEnd"/>
      <w:r w:rsidRPr="007C3035">
        <w:rPr>
          <w:color w:val="962A2A"/>
          <w:sz w:val="20"/>
          <w:szCs w:val="20"/>
        </w:rPr>
        <w:t xml:space="preserve"> de Tokyo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>
        <w:rPr>
          <w:b/>
          <w:color w:val="538135" w:themeColor="accent6" w:themeShade="BF"/>
          <w:sz w:val="20"/>
          <w:szCs w:val="20"/>
        </w:rPr>
        <w:t xml:space="preserve">De </w:t>
      </w:r>
      <w:r w:rsidRPr="007C3035">
        <w:rPr>
          <w:b/>
          <w:color w:val="538135" w:themeColor="accent6" w:themeShade="BF"/>
          <w:sz w:val="20"/>
          <w:szCs w:val="20"/>
        </w:rPr>
        <w:t>LA</w:t>
      </w:r>
      <w:r w:rsidRPr="007C3035">
        <w:rPr>
          <w:color w:val="538135" w:themeColor="accent6" w:themeShade="BF"/>
          <w:sz w:val="20"/>
          <w:szCs w:val="20"/>
        </w:rPr>
        <w:t xml:space="preserve"> </w:t>
      </w:r>
      <w:r w:rsidRPr="007C3035">
        <w:rPr>
          <w:b/>
          <w:color w:val="538135" w:themeColor="accent6" w:themeShade="BF"/>
          <w:sz w:val="20"/>
          <w:szCs w:val="20"/>
        </w:rPr>
        <w:t>BRETESCHE</w:t>
      </w:r>
      <w:r w:rsidRPr="007C3035">
        <w:rPr>
          <w:color w:val="538135" w:themeColor="accent6" w:themeShade="BF"/>
          <w:sz w:val="20"/>
          <w:szCs w:val="20"/>
        </w:rPr>
        <w:t xml:space="preserve"> Alain</w:t>
      </w:r>
      <w:r w:rsidRPr="007C3035">
        <w:rPr>
          <w:color w:val="962A2A"/>
          <w:sz w:val="20"/>
          <w:szCs w:val="20"/>
        </w:rPr>
        <w:t xml:space="preserve">, Bâtonnier, Président de Patrimoine Environnement - Administrateur d'Europa </w:t>
      </w:r>
      <w:proofErr w:type="spellStart"/>
      <w:r w:rsidRPr="007C3035">
        <w:rPr>
          <w:color w:val="962A2A"/>
          <w:sz w:val="20"/>
          <w:szCs w:val="20"/>
        </w:rPr>
        <w:t>Nostra</w:t>
      </w:r>
      <w:proofErr w:type="spellEnd"/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De LAJARTRE</w:t>
      </w:r>
      <w:r w:rsidRPr="006B67B1">
        <w:rPr>
          <w:color w:val="538135" w:themeColor="accent6" w:themeShade="BF"/>
          <w:sz w:val="20"/>
          <w:szCs w:val="20"/>
        </w:rPr>
        <w:t xml:space="preserve"> Arnaud</w:t>
      </w:r>
      <w:r w:rsidRPr="007C3035">
        <w:rPr>
          <w:color w:val="962A2A"/>
          <w:sz w:val="20"/>
          <w:szCs w:val="20"/>
        </w:rPr>
        <w:t>, Maître de conférences, Université d'Angers</w:t>
      </w:r>
    </w:p>
    <w:p w:rsidR="0064392F" w:rsidRPr="00141A99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141A99">
        <w:rPr>
          <w:b/>
          <w:color w:val="538135" w:themeColor="accent6" w:themeShade="BF"/>
          <w:sz w:val="20"/>
          <w:szCs w:val="20"/>
        </w:rPr>
        <w:t>LALLEMENT</w:t>
      </w:r>
      <w:r w:rsidRPr="00141A99">
        <w:rPr>
          <w:color w:val="538135" w:themeColor="accent6" w:themeShade="BF"/>
          <w:sz w:val="20"/>
          <w:szCs w:val="20"/>
        </w:rPr>
        <w:t xml:space="preserve"> Emmanuelle</w:t>
      </w:r>
      <w:r w:rsidRPr="00141A99">
        <w:rPr>
          <w:color w:val="962A2A"/>
          <w:sz w:val="20"/>
          <w:szCs w:val="20"/>
        </w:rPr>
        <w:t>, Chef de département de la politique des publics - DGP, Ministère de la Culture et de la Communication</w:t>
      </w:r>
    </w:p>
    <w:p w:rsidR="00141A99" w:rsidRPr="006433A5" w:rsidRDefault="00141A99" w:rsidP="00141A99">
      <w:pPr>
        <w:pStyle w:val="Paragraphedeliste"/>
        <w:numPr>
          <w:ilvl w:val="0"/>
          <w:numId w:val="6"/>
        </w:numPr>
        <w:spacing w:after="0" w:line="240" w:lineRule="auto"/>
        <w:ind w:left="142" w:hanging="142"/>
        <w:rPr>
          <w:color w:val="833C0B" w:themeColor="accent2" w:themeShade="80"/>
          <w:sz w:val="20"/>
          <w:szCs w:val="20"/>
        </w:rPr>
      </w:pPr>
      <w:r w:rsidRPr="00141A99">
        <w:rPr>
          <w:b/>
          <w:color w:val="538135" w:themeColor="accent6" w:themeShade="BF"/>
          <w:sz w:val="20"/>
          <w:szCs w:val="20"/>
        </w:rPr>
        <w:t>Christophe LANSIGU</w:t>
      </w:r>
      <w:r w:rsidRPr="006433A5">
        <w:rPr>
          <w:color w:val="833C0B" w:themeColor="accent2" w:themeShade="80"/>
          <w:sz w:val="20"/>
          <w:szCs w:val="20"/>
        </w:rPr>
        <w:t xml:space="preserve">, </w:t>
      </w:r>
      <w:r w:rsidRPr="006433A5">
        <w:rPr>
          <w:rFonts w:cs="Arial"/>
          <w:color w:val="833C0B" w:themeColor="accent2" w:themeShade="80"/>
          <w:sz w:val="20"/>
          <w:szCs w:val="20"/>
        </w:rPr>
        <w:t xml:space="preserve">docteur en géologie et chargé de mission </w:t>
      </w:r>
      <w:proofErr w:type="spellStart"/>
      <w:r w:rsidRPr="006433A5">
        <w:rPr>
          <w:rFonts w:cs="Arial"/>
          <w:color w:val="833C0B" w:themeColor="accent2" w:themeShade="80"/>
          <w:sz w:val="20"/>
          <w:szCs w:val="20"/>
        </w:rPr>
        <w:t>Géopatrimoines</w:t>
      </w:r>
      <w:proofErr w:type="spellEnd"/>
      <w:r w:rsidRPr="006433A5">
        <w:rPr>
          <w:rFonts w:cs="Arial"/>
          <w:color w:val="833C0B" w:themeColor="accent2" w:themeShade="80"/>
          <w:sz w:val="20"/>
          <w:szCs w:val="20"/>
        </w:rPr>
        <w:t xml:space="preserve"> dans le </w:t>
      </w:r>
      <w:proofErr w:type="spellStart"/>
      <w:r w:rsidRPr="006433A5">
        <w:rPr>
          <w:rFonts w:cs="Arial"/>
          <w:color w:val="833C0B" w:themeColor="accent2" w:themeShade="80"/>
          <w:sz w:val="20"/>
          <w:szCs w:val="20"/>
        </w:rPr>
        <w:t>Géoparc</w:t>
      </w:r>
      <w:proofErr w:type="spellEnd"/>
    </w:p>
    <w:p w:rsidR="0064392F" w:rsidRPr="00141A99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141A99">
        <w:rPr>
          <w:b/>
          <w:color w:val="538135" w:themeColor="accent6" w:themeShade="BF"/>
          <w:sz w:val="20"/>
          <w:szCs w:val="20"/>
        </w:rPr>
        <w:t>LOUY</w:t>
      </w:r>
      <w:r w:rsidRPr="00141A99">
        <w:rPr>
          <w:color w:val="538135" w:themeColor="accent6" w:themeShade="BF"/>
          <w:sz w:val="20"/>
          <w:szCs w:val="20"/>
        </w:rPr>
        <w:t xml:space="preserve"> Xavier</w:t>
      </w:r>
      <w:r w:rsidRPr="00141A99">
        <w:rPr>
          <w:color w:val="962A2A"/>
          <w:sz w:val="20"/>
          <w:szCs w:val="20"/>
        </w:rPr>
        <w:t>, Délégué Général, Plus beaux détours de France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141A99">
        <w:rPr>
          <w:b/>
          <w:color w:val="538135" w:themeColor="accent6" w:themeShade="BF"/>
          <w:sz w:val="20"/>
          <w:szCs w:val="20"/>
        </w:rPr>
        <w:t>MAR</w:t>
      </w:r>
      <w:r w:rsidR="00DE369C" w:rsidRPr="00141A99">
        <w:rPr>
          <w:b/>
          <w:color w:val="538135" w:themeColor="accent6" w:themeShade="BF"/>
          <w:sz w:val="20"/>
          <w:szCs w:val="20"/>
        </w:rPr>
        <w:t>CHANT</w:t>
      </w:r>
      <w:r w:rsidRPr="00141A99">
        <w:rPr>
          <w:color w:val="538135" w:themeColor="accent6" w:themeShade="BF"/>
          <w:sz w:val="20"/>
          <w:szCs w:val="20"/>
        </w:rPr>
        <w:t xml:space="preserve"> Sylvie</w:t>
      </w:r>
      <w:r w:rsidRPr="00141A99">
        <w:rPr>
          <w:color w:val="962A2A"/>
          <w:sz w:val="20"/>
          <w:szCs w:val="20"/>
        </w:rPr>
        <w:t>,</w:t>
      </w:r>
      <w:r w:rsidRPr="007C3035">
        <w:rPr>
          <w:color w:val="962A2A"/>
          <w:sz w:val="20"/>
          <w:szCs w:val="20"/>
        </w:rPr>
        <w:t xml:space="preserve"> Conseillère pour la valorisation des patrimoines, Adjointe au responsable de la MICAP à la DRAC Centre-Val de Loire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MARCHETTI</w:t>
      </w:r>
      <w:r w:rsidRPr="006B67B1">
        <w:rPr>
          <w:color w:val="538135" w:themeColor="accent6" w:themeShade="BF"/>
          <w:sz w:val="20"/>
          <w:szCs w:val="20"/>
        </w:rPr>
        <w:t xml:space="preserve"> Marco</w:t>
      </w:r>
      <w:r w:rsidRPr="007C3035">
        <w:rPr>
          <w:color w:val="962A2A"/>
          <w:sz w:val="20"/>
          <w:szCs w:val="20"/>
        </w:rPr>
        <w:t>, Adjoint au chef de département politique des publics. Responsable Label Maisons des Illustres, Ministère de la Culture et de la Communication</w:t>
      </w:r>
    </w:p>
    <w:p w:rsidR="0064392F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MARSAN</w:t>
      </w:r>
      <w:r w:rsidRPr="006B67B1">
        <w:rPr>
          <w:color w:val="538135" w:themeColor="accent6" w:themeShade="BF"/>
          <w:sz w:val="20"/>
          <w:szCs w:val="20"/>
        </w:rPr>
        <w:t xml:space="preserve"> Mathieu</w:t>
      </w:r>
      <w:r w:rsidRPr="007C3035">
        <w:rPr>
          <w:color w:val="962A2A"/>
          <w:sz w:val="20"/>
          <w:szCs w:val="20"/>
        </w:rPr>
        <w:t>, Chargé de mission Connaissance et mise en valeur des patrimoines, AMVPAH et VSSP</w:t>
      </w:r>
    </w:p>
    <w:p w:rsidR="00B76C50" w:rsidRPr="00B76C50" w:rsidRDefault="00B76C50" w:rsidP="00654F8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B76C50">
        <w:rPr>
          <w:b/>
          <w:color w:val="538135" w:themeColor="accent6" w:themeShade="BF"/>
          <w:sz w:val="20"/>
          <w:szCs w:val="20"/>
        </w:rPr>
        <w:t>MASSON Dominique-Agnès</w:t>
      </w:r>
      <w:r w:rsidRPr="00B76C50">
        <w:rPr>
          <w:color w:val="962A2A"/>
          <w:sz w:val="20"/>
          <w:szCs w:val="20"/>
        </w:rPr>
        <w:t xml:space="preserve">, Conseillère jardins, patrimoine mondial, patrimoine </w:t>
      </w:r>
      <w:proofErr w:type="spellStart"/>
      <w:r w:rsidRPr="00B76C50">
        <w:rPr>
          <w:color w:val="962A2A"/>
          <w:sz w:val="20"/>
          <w:szCs w:val="20"/>
        </w:rPr>
        <w:t>culture</w:t>
      </w:r>
      <w:proofErr w:type="spellEnd"/>
      <w:r w:rsidRPr="00B76C50">
        <w:rPr>
          <w:color w:val="962A2A"/>
          <w:sz w:val="20"/>
          <w:szCs w:val="20"/>
        </w:rPr>
        <w:t xml:space="preserve"> immatériel, DRAC Centre Val-de-Loire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MAZURIER</w:t>
      </w:r>
      <w:r w:rsidRPr="006B67B1">
        <w:rPr>
          <w:color w:val="538135" w:themeColor="accent6" w:themeShade="BF"/>
          <w:sz w:val="20"/>
          <w:szCs w:val="20"/>
        </w:rPr>
        <w:t xml:space="preserve"> Laurent</w:t>
      </w:r>
      <w:r w:rsidRPr="007C3035">
        <w:rPr>
          <w:color w:val="962A2A"/>
          <w:sz w:val="20"/>
          <w:szCs w:val="20"/>
        </w:rPr>
        <w:t>, Chargé de mission, Association Petites Cités de Caractère de France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ONNEE</w:t>
      </w:r>
      <w:r w:rsidRPr="006B67B1">
        <w:rPr>
          <w:color w:val="538135" w:themeColor="accent6" w:themeShade="BF"/>
          <w:sz w:val="20"/>
          <w:szCs w:val="20"/>
        </w:rPr>
        <w:t xml:space="preserve"> Stéphane</w:t>
      </w:r>
      <w:r w:rsidRPr="007C3035">
        <w:rPr>
          <w:color w:val="962A2A"/>
          <w:sz w:val="20"/>
          <w:szCs w:val="20"/>
        </w:rPr>
        <w:t>, Professeur en Sciences de gestion, Université d'Orléans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ORAIN</w:t>
      </w:r>
      <w:r w:rsidRPr="006B67B1">
        <w:rPr>
          <w:color w:val="538135" w:themeColor="accent6" w:themeShade="BF"/>
          <w:sz w:val="20"/>
          <w:szCs w:val="20"/>
        </w:rPr>
        <w:t xml:space="preserve"> Philippe</w:t>
      </w:r>
      <w:r w:rsidRPr="007C3035">
        <w:rPr>
          <w:color w:val="962A2A"/>
          <w:sz w:val="20"/>
          <w:szCs w:val="20"/>
        </w:rPr>
        <w:t>, Directeur Editorial et Rédacteur en Chef, Le Guide Vert Michelin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PEYRACHE GADEAU</w:t>
      </w:r>
      <w:r w:rsidRPr="006B67B1">
        <w:rPr>
          <w:color w:val="538135" w:themeColor="accent6" w:themeShade="BF"/>
          <w:sz w:val="20"/>
          <w:szCs w:val="20"/>
        </w:rPr>
        <w:t xml:space="preserve"> Véronique</w:t>
      </w:r>
      <w:r w:rsidRPr="007C3035">
        <w:rPr>
          <w:color w:val="962A2A"/>
          <w:sz w:val="20"/>
          <w:szCs w:val="20"/>
        </w:rPr>
        <w:t>, Maître de conférences, UMR EDYTEM CNRS-USMB-MCC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PIAI</w:t>
      </w:r>
      <w:r w:rsidRPr="006B67B1">
        <w:rPr>
          <w:color w:val="538135" w:themeColor="accent6" w:themeShade="BF"/>
          <w:sz w:val="20"/>
          <w:szCs w:val="20"/>
        </w:rPr>
        <w:t xml:space="preserve"> </w:t>
      </w:r>
      <w:proofErr w:type="spellStart"/>
      <w:r w:rsidRPr="006B67B1">
        <w:rPr>
          <w:color w:val="538135" w:themeColor="accent6" w:themeShade="BF"/>
          <w:sz w:val="20"/>
          <w:szCs w:val="20"/>
        </w:rPr>
        <w:t>Chiara</w:t>
      </w:r>
      <w:proofErr w:type="spellEnd"/>
      <w:r w:rsidRPr="007C3035">
        <w:rPr>
          <w:color w:val="962A2A"/>
          <w:sz w:val="20"/>
          <w:szCs w:val="20"/>
        </w:rPr>
        <w:t>, Doctorante en anthropologie, UMR EDYTEM CNRS-USMB-MCC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PIERRE</w:t>
      </w:r>
      <w:r w:rsidRPr="006B67B1">
        <w:rPr>
          <w:color w:val="538135" w:themeColor="accent6" w:themeShade="BF"/>
          <w:sz w:val="20"/>
          <w:szCs w:val="20"/>
        </w:rPr>
        <w:t xml:space="preserve"> Benoist</w:t>
      </w:r>
      <w:r w:rsidRPr="007C3035">
        <w:rPr>
          <w:color w:val="962A2A"/>
          <w:sz w:val="20"/>
          <w:szCs w:val="20"/>
        </w:rPr>
        <w:t>, Professeur des Universités, Université François Rabelais de Tours, Directeur du CESR - Directeur du Programme Intelligence des Patrimoines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PONTIER</w:t>
      </w:r>
      <w:r w:rsidRPr="006B67B1">
        <w:rPr>
          <w:color w:val="538135" w:themeColor="accent6" w:themeShade="BF"/>
          <w:sz w:val="20"/>
          <w:szCs w:val="20"/>
        </w:rPr>
        <w:t xml:space="preserve"> Jean-Marie</w:t>
      </w:r>
      <w:r w:rsidRPr="007C3035">
        <w:rPr>
          <w:color w:val="962A2A"/>
          <w:sz w:val="20"/>
          <w:szCs w:val="20"/>
        </w:rPr>
        <w:t>, Professeur émérite</w:t>
      </w:r>
      <w:r>
        <w:rPr>
          <w:color w:val="962A2A"/>
          <w:sz w:val="20"/>
          <w:szCs w:val="20"/>
        </w:rPr>
        <w:t xml:space="preserve"> en droit public</w:t>
      </w:r>
      <w:r w:rsidRPr="007C3035">
        <w:rPr>
          <w:color w:val="962A2A"/>
          <w:sz w:val="20"/>
          <w:szCs w:val="20"/>
        </w:rPr>
        <w:t>, Université d'Aix-Marseille</w:t>
      </w:r>
    </w:p>
    <w:p w:rsidR="0064392F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PRIET</w:t>
      </w:r>
      <w:r w:rsidRPr="006B67B1">
        <w:rPr>
          <w:color w:val="538135" w:themeColor="accent6" w:themeShade="BF"/>
          <w:sz w:val="20"/>
          <w:szCs w:val="20"/>
        </w:rPr>
        <w:t xml:space="preserve"> François</w:t>
      </w:r>
      <w:r w:rsidRPr="007C3035">
        <w:rPr>
          <w:color w:val="962A2A"/>
          <w:sz w:val="20"/>
          <w:szCs w:val="20"/>
        </w:rPr>
        <w:t xml:space="preserve">, Professeur de droit public, Université d'Orléans </w:t>
      </w:r>
    </w:p>
    <w:p w:rsidR="00E22EB2" w:rsidRPr="007C3035" w:rsidRDefault="00E22EB2" w:rsidP="00E22EB2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>
        <w:rPr>
          <w:b/>
          <w:color w:val="538135" w:themeColor="accent6" w:themeShade="BF"/>
          <w:sz w:val="20"/>
          <w:szCs w:val="20"/>
        </w:rPr>
        <w:t>ROLAND Elodie</w:t>
      </w:r>
      <w:r w:rsidRPr="007C3035">
        <w:rPr>
          <w:color w:val="962A2A"/>
          <w:sz w:val="20"/>
          <w:szCs w:val="20"/>
        </w:rPr>
        <w:t xml:space="preserve">, </w:t>
      </w:r>
      <w:r>
        <w:rPr>
          <w:color w:val="962A2A"/>
          <w:sz w:val="20"/>
          <w:szCs w:val="20"/>
        </w:rPr>
        <w:t xml:space="preserve"> Architecte des bâtiments de France, chef du STAP du Loiret par intérim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TANCHOUX</w:t>
      </w:r>
      <w:r w:rsidRPr="006B67B1">
        <w:rPr>
          <w:color w:val="538135" w:themeColor="accent6" w:themeShade="BF"/>
          <w:sz w:val="20"/>
          <w:szCs w:val="20"/>
        </w:rPr>
        <w:t xml:space="preserve"> Philippe</w:t>
      </w:r>
      <w:r w:rsidRPr="007C3035">
        <w:rPr>
          <w:color w:val="962A2A"/>
          <w:sz w:val="20"/>
          <w:szCs w:val="20"/>
        </w:rPr>
        <w:t xml:space="preserve">, Maître de conférences en histoire du droit, Université d'Orléans 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VELLA</w:t>
      </w:r>
      <w:r w:rsidRPr="006B67B1">
        <w:rPr>
          <w:color w:val="538135" w:themeColor="accent6" w:themeShade="BF"/>
          <w:sz w:val="20"/>
          <w:szCs w:val="20"/>
        </w:rPr>
        <w:t xml:space="preserve"> Bernard</w:t>
      </w:r>
      <w:r w:rsidRPr="007C3035">
        <w:rPr>
          <w:color w:val="962A2A"/>
          <w:sz w:val="20"/>
          <w:szCs w:val="20"/>
        </w:rPr>
        <w:t>, Délégué Départemental du Loiret, Fondation du Patrimoine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VERJAT</w:t>
      </w:r>
      <w:r w:rsidRPr="006B67B1">
        <w:rPr>
          <w:color w:val="538135" w:themeColor="accent6" w:themeShade="BF"/>
          <w:sz w:val="20"/>
          <w:szCs w:val="20"/>
        </w:rPr>
        <w:t xml:space="preserve"> Armelle</w:t>
      </w:r>
      <w:r w:rsidRPr="007C3035">
        <w:rPr>
          <w:color w:val="962A2A"/>
          <w:sz w:val="20"/>
          <w:szCs w:val="20"/>
        </w:rPr>
        <w:t xml:space="preserve">, Rédactrice et Coordinatrice de rubriques, Revue </w:t>
      </w:r>
      <w:proofErr w:type="spellStart"/>
      <w:r w:rsidRPr="007C3035">
        <w:rPr>
          <w:color w:val="962A2A"/>
          <w:sz w:val="20"/>
          <w:szCs w:val="20"/>
        </w:rPr>
        <w:t>Juris</w:t>
      </w:r>
      <w:proofErr w:type="spellEnd"/>
      <w:r w:rsidRPr="007C3035">
        <w:rPr>
          <w:color w:val="962A2A"/>
          <w:sz w:val="20"/>
          <w:szCs w:val="20"/>
        </w:rPr>
        <w:t xml:space="preserve"> Art aux Editions Dalloz</w:t>
      </w:r>
    </w:p>
    <w:p w:rsidR="0064392F" w:rsidRPr="007C3035" w:rsidRDefault="0064392F" w:rsidP="0064392F">
      <w:pPr>
        <w:pStyle w:val="Paragraphedeliste"/>
        <w:numPr>
          <w:ilvl w:val="0"/>
          <w:numId w:val="6"/>
        </w:numPr>
        <w:spacing w:after="0"/>
        <w:ind w:left="142" w:hanging="218"/>
        <w:rPr>
          <w:color w:val="962A2A"/>
          <w:sz w:val="20"/>
          <w:szCs w:val="20"/>
        </w:rPr>
      </w:pPr>
      <w:r w:rsidRPr="006B67B1">
        <w:rPr>
          <w:b/>
          <w:color w:val="538135" w:themeColor="accent6" w:themeShade="BF"/>
          <w:sz w:val="20"/>
          <w:szCs w:val="20"/>
        </w:rPr>
        <w:t>WELTE</w:t>
      </w:r>
      <w:r w:rsidRPr="006B67B1">
        <w:rPr>
          <w:color w:val="538135" w:themeColor="accent6" w:themeShade="BF"/>
          <w:sz w:val="20"/>
          <w:szCs w:val="20"/>
        </w:rPr>
        <w:t xml:space="preserve"> Jean-Baptiste</w:t>
      </w:r>
      <w:r w:rsidRPr="007C3035">
        <w:rPr>
          <w:color w:val="962A2A"/>
          <w:sz w:val="20"/>
          <w:szCs w:val="20"/>
        </w:rPr>
        <w:t>, Maître de conférences en Sciences de gestion, Université d'Orléans</w:t>
      </w:r>
    </w:p>
    <w:p w:rsidR="0064392F" w:rsidRDefault="0064392F" w:rsidP="0064392F">
      <w:pPr>
        <w:rPr>
          <w:rFonts w:ascii="Corbel" w:hAnsi="Corbel" w:cs="Arial"/>
          <w:b/>
          <w:color w:val="538135" w:themeColor="accent6" w:themeShade="BF"/>
          <w:sz w:val="28"/>
          <w:szCs w:val="28"/>
        </w:rPr>
      </w:pPr>
    </w:p>
    <w:sectPr w:rsidR="0064392F" w:rsidSect="00682243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42E" w:rsidRDefault="00DF342E" w:rsidP="00AF0DD8">
      <w:pPr>
        <w:spacing w:after="0" w:line="240" w:lineRule="auto"/>
      </w:pPr>
      <w:r>
        <w:separator/>
      </w:r>
    </w:p>
  </w:endnote>
  <w:endnote w:type="continuationSeparator" w:id="0">
    <w:p w:rsidR="00DF342E" w:rsidRDefault="00DF342E" w:rsidP="00AF0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42E" w:rsidRDefault="00DF342E" w:rsidP="00AF0DD8">
      <w:pPr>
        <w:spacing w:after="0" w:line="240" w:lineRule="auto"/>
      </w:pPr>
      <w:r>
        <w:separator/>
      </w:r>
    </w:p>
  </w:footnote>
  <w:footnote w:type="continuationSeparator" w:id="0">
    <w:p w:rsidR="00DF342E" w:rsidRDefault="00DF342E" w:rsidP="00AF0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DD8" w:rsidRDefault="00AF0DD8" w:rsidP="00AF0DD8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11A0"/>
    <w:multiLevelType w:val="hybridMultilevel"/>
    <w:tmpl w:val="CF9C4B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17C2A"/>
    <w:multiLevelType w:val="hybridMultilevel"/>
    <w:tmpl w:val="C2A836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742EA"/>
    <w:multiLevelType w:val="hybridMultilevel"/>
    <w:tmpl w:val="C2A836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62C18"/>
    <w:multiLevelType w:val="hybridMultilevel"/>
    <w:tmpl w:val="CF9C4B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14A13"/>
    <w:multiLevelType w:val="hybridMultilevel"/>
    <w:tmpl w:val="053E6DE2"/>
    <w:lvl w:ilvl="0" w:tplc="7B7A6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9B1A63"/>
    <w:multiLevelType w:val="hybridMultilevel"/>
    <w:tmpl w:val="C2A836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71EEC59B-6E9B-4422-9506-D8EBA4D2237D}"/>
    <w:docVar w:name="dgnword-eventsink" w:val="277281832"/>
  </w:docVars>
  <w:rsids>
    <w:rsidRoot w:val="0050307F"/>
    <w:rsid w:val="00004155"/>
    <w:rsid w:val="000060C3"/>
    <w:rsid w:val="000124DA"/>
    <w:rsid w:val="0001557D"/>
    <w:rsid w:val="000206E8"/>
    <w:rsid w:val="00021315"/>
    <w:rsid w:val="00021D3D"/>
    <w:rsid w:val="0003101D"/>
    <w:rsid w:val="0003204E"/>
    <w:rsid w:val="000335D4"/>
    <w:rsid w:val="00040684"/>
    <w:rsid w:val="00041631"/>
    <w:rsid w:val="00042733"/>
    <w:rsid w:val="0004575F"/>
    <w:rsid w:val="00047AF7"/>
    <w:rsid w:val="00067B1C"/>
    <w:rsid w:val="0009317D"/>
    <w:rsid w:val="00094E8A"/>
    <w:rsid w:val="00096A2A"/>
    <w:rsid w:val="00096BEF"/>
    <w:rsid w:val="00097C66"/>
    <w:rsid w:val="00097CD0"/>
    <w:rsid w:val="000A74C7"/>
    <w:rsid w:val="000B0A99"/>
    <w:rsid w:val="000C047B"/>
    <w:rsid w:val="000C43B4"/>
    <w:rsid w:val="000C552E"/>
    <w:rsid w:val="000C608C"/>
    <w:rsid w:val="000D2213"/>
    <w:rsid w:val="000E2E29"/>
    <w:rsid w:val="000E71C0"/>
    <w:rsid w:val="000F6A94"/>
    <w:rsid w:val="00102DF3"/>
    <w:rsid w:val="00115843"/>
    <w:rsid w:val="00121F48"/>
    <w:rsid w:val="00141A99"/>
    <w:rsid w:val="00141E0A"/>
    <w:rsid w:val="00145DC3"/>
    <w:rsid w:val="00150686"/>
    <w:rsid w:val="00153F49"/>
    <w:rsid w:val="00162AC6"/>
    <w:rsid w:val="00165504"/>
    <w:rsid w:val="001665E3"/>
    <w:rsid w:val="00172737"/>
    <w:rsid w:val="0018518F"/>
    <w:rsid w:val="00185742"/>
    <w:rsid w:val="00187101"/>
    <w:rsid w:val="001B7C25"/>
    <w:rsid w:val="001C7539"/>
    <w:rsid w:val="001D0A26"/>
    <w:rsid w:val="001E5527"/>
    <w:rsid w:val="001E7004"/>
    <w:rsid w:val="001F415C"/>
    <w:rsid w:val="00207725"/>
    <w:rsid w:val="00211675"/>
    <w:rsid w:val="00223230"/>
    <w:rsid w:val="00232711"/>
    <w:rsid w:val="00241A78"/>
    <w:rsid w:val="0026339F"/>
    <w:rsid w:val="00276612"/>
    <w:rsid w:val="00285367"/>
    <w:rsid w:val="00290ED3"/>
    <w:rsid w:val="002A55D8"/>
    <w:rsid w:val="002B751E"/>
    <w:rsid w:val="002C0C9D"/>
    <w:rsid w:val="002C38FD"/>
    <w:rsid w:val="002C587B"/>
    <w:rsid w:val="002D04F4"/>
    <w:rsid w:val="002D0E0D"/>
    <w:rsid w:val="002D20CB"/>
    <w:rsid w:val="002D4846"/>
    <w:rsid w:val="002E0673"/>
    <w:rsid w:val="002E28A5"/>
    <w:rsid w:val="003000B6"/>
    <w:rsid w:val="0030546B"/>
    <w:rsid w:val="00310E43"/>
    <w:rsid w:val="00321A36"/>
    <w:rsid w:val="00326390"/>
    <w:rsid w:val="003317EF"/>
    <w:rsid w:val="00343713"/>
    <w:rsid w:val="00346E54"/>
    <w:rsid w:val="00351507"/>
    <w:rsid w:val="00351538"/>
    <w:rsid w:val="00354F2D"/>
    <w:rsid w:val="0036021E"/>
    <w:rsid w:val="003626D0"/>
    <w:rsid w:val="00363DB1"/>
    <w:rsid w:val="003656D8"/>
    <w:rsid w:val="003665C9"/>
    <w:rsid w:val="00387257"/>
    <w:rsid w:val="00393533"/>
    <w:rsid w:val="0039483A"/>
    <w:rsid w:val="003A0ACC"/>
    <w:rsid w:val="003A1F68"/>
    <w:rsid w:val="003A3C4B"/>
    <w:rsid w:val="003C0A57"/>
    <w:rsid w:val="003C45A4"/>
    <w:rsid w:val="003D0191"/>
    <w:rsid w:val="003E5994"/>
    <w:rsid w:val="00401316"/>
    <w:rsid w:val="00412C0C"/>
    <w:rsid w:val="00420624"/>
    <w:rsid w:val="00424F72"/>
    <w:rsid w:val="004254F3"/>
    <w:rsid w:val="00430833"/>
    <w:rsid w:val="004311F1"/>
    <w:rsid w:val="00433E59"/>
    <w:rsid w:val="00442570"/>
    <w:rsid w:val="00456A3E"/>
    <w:rsid w:val="00464D61"/>
    <w:rsid w:val="0047765A"/>
    <w:rsid w:val="00481782"/>
    <w:rsid w:val="00484F2D"/>
    <w:rsid w:val="00487AC1"/>
    <w:rsid w:val="00487E9E"/>
    <w:rsid w:val="004B0A3F"/>
    <w:rsid w:val="004B2D8B"/>
    <w:rsid w:val="004B517E"/>
    <w:rsid w:val="004D1016"/>
    <w:rsid w:val="004D4E67"/>
    <w:rsid w:val="0050307F"/>
    <w:rsid w:val="00504E07"/>
    <w:rsid w:val="00516475"/>
    <w:rsid w:val="005231C3"/>
    <w:rsid w:val="0052650F"/>
    <w:rsid w:val="005342DC"/>
    <w:rsid w:val="005408F9"/>
    <w:rsid w:val="005524D4"/>
    <w:rsid w:val="00553562"/>
    <w:rsid w:val="00555202"/>
    <w:rsid w:val="00560ED7"/>
    <w:rsid w:val="00563889"/>
    <w:rsid w:val="00576756"/>
    <w:rsid w:val="0058489A"/>
    <w:rsid w:val="00585B7F"/>
    <w:rsid w:val="005A327E"/>
    <w:rsid w:val="005A5290"/>
    <w:rsid w:val="005B63A1"/>
    <w:rsid w:val="005C42F6"/>
    <w:rsid w:val="005C5817"/>
    <w:rsid w:val="005D00BB"/>
    <w:rsid w:val="005D0226"/>
    <w:rsid w:val="005D0801"/>
    <w:rsid w:val="005D3712"/>
    <w:rsid w:val="005D6BA7"/>
    <w:rsid w:val="005E0C8A"/>
    <w:rsid w:val="005E2FFE"/>
    <w:rsid w:val="005E6BF9"/>
    <w:rsid w:val="005F168A"/>
    <w:rsid w:val="00627759"/>
    <w:rsid w:val="00636B47"/>
    <w:rsid w:val="00640047"/>
    <w:rsid w:val="006433A5"/>
    <w:rsid w:val="0064392F"/>
    <w:rsid w:val="006466EB"/>
    <w:rsid w:val="006524DD"/>
    <w:rsid w:val="00652E4F"/>
    <w:rsid w:val="00655B68"/>
    <w:rsid w:val="00666494"/>
    <w:rsid w:val="00674CA5"/>
    <w:rsid w:val="006757D4"/>
    <w:rsid w:val="00680200"/>
    <w:rsid w:val="00681348"/>
    <w:rsid w:val="00681595"/>
    <w:rsid w:val="00682243"/>
    <w:rsid w:val="00683B60"/>
    <w:rsid w:val="00683F97"/>
    <w:rsid w:val="0068505A"/>
    <w:rsid w:val="00693E76"/>
    <w:rsid w:val="006967FE"/>
    <w:rsid w:val="006A4CE2"/>
    <w:rsid w:val="006B14E0"/>
    <w:rsid w:val="006B6DBB"/>
    <w:rsid w:val="006C0835"/>
    <w:rsid w:val="006C33EB"/>
    <w:rsid w:val="006C73C5"/>
    <w:rsid w:val="006D320B"/>
    <w:rsid w:val="006F1768"/>
    <w:rsid w:val="007012A6"/>
    <w:rsid w:val="00710226"/>
    <w:rsid w:val="00713C4B"/>
    <w:rsid w:val="00722AAA"/>
    <w:rsid w:val="00731500"/>
    <w:rsid w:val="00733D01"/>
    <w:rsid w:val="00736480"/>
    <w:rsid w:val="007378C2"/>
    <w:rsid w:val="00741C96"/>
    <w:rsid w:val="00751D4F"/>
    <w:rsid w:val="00751FAE"/>
    <w:rsid w:val="00753B4F"/>
    <w:rsid w:val="00755B36"/>
    <w:rsid w:val="0076008E"/>
    <w:rsid w:val="0076405B"/>
    <w:rsid w:val="00775DEA"/>
    <w:rsid w:val="0078096F"/>
    <w:rsid w:val="00783038"/>
    <w:rsid w:val="007917D2"/>
    <w:rsid w:val="0079747C"/>
    <w:rsid w:val="007A314D"/>
    <w:rsid w:val="007C36E4"/>
    <w:rsid w:val="007C39FE"/>
    <w:rsid w:val="007D678C"/>
    <w:rsid w:val="007E35A9"/>
    <w:rsid w:val="007E66DE"/>
    <w:rsid w:val="00800369"/>
    <w:rsid w:val="00804350"/>
    <w:rsid w:val="00804DE8"/>
    <w:rsid w:val="00811FA7"/>
    <w:rsid w:val="0081481B"/>
    <w:rsid w:val="00816709"/>
    <w:rsid w:val="00816DF3"/>
    <w:rsid w:val="008218C1"/>
    <w:rsid w:val="0083093F"/>
    <w:rsid w:val="00830E07"/>
    <w:rsid w:val="0084009B"/>
    <w:rsid w:val="00842297"/>
    <w:rsid w:val="00847F0D"/>
    <w:rsid w:val="00857265"/>
    <w:rsid w:val="00865900"/>
    <w:rsid w:val="00870997"/>
    <w:rsid w:val="00871D22"/>
    <w:rsid w:val="008750D0"/>
    <w:rsid w:val="008761B1"/>
    <w:rsid w:val="008851AB"/>
    <w:rsid w:val="0089777C"/>
    <w:rsid w:val="008A4F18"/>
    <w:rsid w:val="008A7DA3"/>
    <w:rsid w:val="008B79E5"/>
    <w:rsid w:val="008D0D15"/>
    <w:rsid w:val="008D470E"/>
    <w:rsid w:val="008D5D3B"/>
    <w:rsid w:val="008D79C3"/>
    <w:rsid w:val="008F58E3"/>
    <w:rsid w:val="00913084"/>
    <w:rsid w:val="009256CA"/>
    <w:rsid w:val="00926A96"/>
    <w:rsid w:val="009423BC"/>
    <w:rsid w:val="009471C6"/>
    <w:rsid w:val="009526FE"/>
    <w:rsid w:val="00954BD2"/>
    <w:rsid w:val="00962082"/>
    <w:rsid w:val="00965AF2"/>
    <w:rsid w:val="00970707"/>
    <w:rsid w:val="00976310"/>
    <w:rsid w:val="0097716C"/>
    <w:rsid w:val="00986B27"/>
    <w:rsid w:val="00995E89"/>
    <w:rsid w:val="009A1E30"/>
    <w:rsid w:val="009A3CEB"/>
    <w:rsid w:val="009B2CA4"/>
    <w:rsid w:val="009B5205"/>
    <w:rsid w:val="009D291A"/>
    <w:rsid w:val="009D3308"/>
    <w:rsid w:val="009D3958"/>
    <w:rsid w:val="009E3396"/>
    <w:rsid w:val="009E3ECC"/>
    <w:rsid w:val="009E620B"/>
    <w:rsid w:val="009F5B11"/>
    <w:rsid w:val="009F768E"/>
    <w:rsid w:val="00A05944"/>
    <w:rsid w:val="00A1068E"/>
    <w:rsid w:val="00A37DE7"/>
    <w:rsid w:val="00A52C8A"/>
    <w:rsid w:val="00A531F5"/>
    <w:rsid w:val="00A7465A"/>
    <w:rsid w:val="00A77CDA"/>
    <w:rsid w:val="00A86347"/>
    <w:rsid w:val="00A86625"/>
    <w:rsid w:val="00A9400C"/>
    <w:rsid w:val="00AB0EB1"/>
    <w:rsid w:val="00AB3A4C"/>
    <w:rsid w:val="00AB3E90"/>
    <w:rsid w:val="00AC3CDF"/>
    <w:rsid w:val="00AC6956"/>
    <w:rsid w:val="00AD4A58"/>
    <w:rsid w:val="00AD76FC"/>
    <w:rsid w:val="00AE46B2"/>
    <w:rsid w:val="00AE7BCC"/>
    <w:rsid w:val="00AF0DD8"/>
    <w:rsid w:val="00AF1BC7"/>
    <w:rsid w:val="00AF2A6D"/>
    <w:rsid w:val="00B05516"/>
    <w:rsid w:val="00B1288B"/>
    <w:rsid w:val="00B40F30"/>
    <w:rsid w:val="00B4153E"/>
    <w:rsid w:val="00B42744"/>
    <w:rsid w:val="00B55622"/>
    <w:rsid w:val="00B76C50"/>
    <w:rsid w:val="00B86148"/>
    <w:rsid w:val="00B87110"/>
    <w:rsid w:val="00B936B7"/>
    <w:rsid w:val="00BD47B0"/>
    <w:rsid w:val="00BE1055"/>
    <w:rsid w:val="00BE70E4"/>
    <w:rsid w:val="00BF115D"/>
    <w:rsid w:val="00BF19DC"/>
    <w:rsid w:val="00C01AF5"/>
    <w:rsid w:val="00C04736"/>
    <w:rsid w:val="00C16BB0"/>
    <w:rsid w:val="00C2668D"/>
    <w:rsid w:val="00C633D5"/>
    <w:rsid w:val="00C6565E"/>
    <w:rsid w:val="00C65F83"/>
    <w:rsid w:val="00C7654F"/>
    <w:rsid w:val="00C808B6"/>
    <w:rsid w:val="00C8431A"/>
    <w:rsid w:val="00C9332C"/>
    <w:rsid w:val="00CA4281"/>
    <w:rsid w:val="00CC05F2"/>
    <w:rsid w:val="00CC401D"/>
    <w:rsid w:val="00CD38F9"/>
    <w:rsid w:val="00CD7089"/>
    <w:rsid w:val="00CF1340"/>
    <w:rsid w:val="00CF603E"/>
    <w:rsid w:val="00D05558"/>
    <w:rsid w:val="00D05F7A"/>
    <w:rsid w:val="00D10DF8"/>
    <w:rsid w:val="00D168FC"/>
    <w:rsid w:val="00D41953"/>
    <w:rsid w:val="00D46EA2"/>
    <w:rsid w:val="00D471F4"/>
    <w:rsid w:val="00D5619A"/>
    <w:rsid w:val="00D57F4E"/>
    <w:rsid w:val="00D6479A"/>
    <w:rsid w:val="00D656EA"/>
    <w:rsid w:val="00D72661"/>
    <w:rsid w:val="00D83652"/>
    <w:rsid w:val="00D96F9B"/>
    <w:rsid w:val="00DA014D"/>
    <w:rsid w:val="00DA14C4"/>
    <w:rsid w:val="00DB6414"/>
    <w:rsid w:val="00DC02C8"/>
    <w:rsid w:val="00DD3558"/>
    <w:rsid w:val="00DD5691"/>
    <w:rsid w:val="00DE369C"/>
    <w:rsid w:val="00DE3B1A"/>
    <w:rsid w:val="00DE75A2"/>
    <w:rsid w:val="00DF2E7F"/>
    <w:rsid w:val="00DF342E"/>
    <w:rsid w:val="00DF422B"/>
    <w:rsid w:val="00DF467D"/>
    <w:rsid w:val="00E111AC"/>
    <w:rsid w:val="00E132FF"/>
    <w:rsid w:val="00E15B3A"/>
    <w:rsid w:val="00E22EB2"/>
    <w:rsid w:val="00E2579F"/>
    <w:rsid w:val="00E26E36"/>
    <w:rsid w:val="00E27358"/>
    <w:rsid w:val="00E33F56"/>
    <w:rsid w:val="00E34A9C"/>
    <w:rsid w:val="00E448BA"/>
    <w:rsid w:val="00E47EDB"/>
    <w:rsid w:val="00E50D6A"/>
    <w:rsid w:val="00E56DB5"/>
    <w:rsid w:val="00E66833"/>
    <w:rsid w:val="00E83985"/>
    <w:rsid w:val="00E876B4"/>
    <w:rsid w:val="00E87B31"/>
    <w:rsid w:val="00E90A7F"/>
    <w:rsid w:val="00E9339B"/>
    <w:rsid w:val="00E93F39"/>
    <w:rsid w:val="00EA3A61"/>
    <w:rsid w:val="00EA7322"/>
    <w:rsid w:val="00EB029D"/>
    <w:rsid w:val="00EB3251"/>
    <w:rsid w:val="00EC37EE"/>
    <w:rsid w:val="00ED2B21"/>
    <w:rsid w:val="00ED3863"/>
    <w:rsid w:val="00ED6728"/>
    <w:rsid w:val="00EE1C29"/>
    <w:rsid w:val="00EE669D"/>
    <w:rsid w:val="00F143A4"/>
    <w:rsid w:val="00F35508"/>
    <w:rsid w:val="00F36207"/>
    <w:rsid w:val="00F42B83"/>
    <w:rsid w:val="00F45D3C"/>
    <w:rsid w:val="00F505A9"/>
    <w:rsid w:val="00F51306"/>
    <w:rsid w:val="00F52996"/>
    <w:rsid w:val="00F54E83"/>
    <w:rsid w:val="00F5752F"/>
    <w:rsid w:val="00F7242B"/>
    <w:rsid w:val="00F75D2B"/>
    <w:rsid w:val="00FB3AE2"/>
    <w:rsid w:val="00FB4F35"/>
    <w:rsid w:val="00FB5FF5"/>
    <w:rsid w:val="00FC1247"/>
    <w:rsid w:val="00FD2A8B"/>
    <w:rsid w:val="00FD320C"/>
    <w:rsid w:val="00FD6F35"/>
    <w:rsid w:val="00FE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3BC"/>
  </w:style>
  <w:style w:type="paragraph" w:styleId="Titre1">
    <w:name w:val="heading 1"/>
    <w:basedOn w:val="Normal"/>
    <w:next w:val="Normal"/>
    <w:link w:val="Titre1Car"/>
    <w:uiPriority w:val="9"/>
    <w:qFormat/>
    <w:rsid w:val="005E0C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05A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4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4F2D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F0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0DD8"/>
  </w:style>
  <w:style w:type="paragraph" w:styleId="Pieddepage">
    <w:name w:val="footer"/>
    <w:basedOn w:val="Normal"/>
    <w:link w:val="PieddepageCar"/>
    <w:uiPriority w:val="99"/>
    <w:unhideWhenUsed/>
    <w:rsid w:val="00AF0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0DD8"/>
  </w:style>
  <w:style w:type="character" w:styleId="Lienhypertexte">
    <w:name w:val="Hyperlink"/>
    <w:unhideWhenUsed/>
    <w:rsid w:val="0073150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F1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5C5817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5E0C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3BC"/>
  </w:style>
  <w:style w:type="paragraph" w:styleId="Titre1">
    <w:name w:val="heading 1"/>
    <w:basedOn w:val="Normal"/>
    <w:next w:val="Normal"/>
    <w:link w:val="Titre1Car"/>
    <w:uiPriority w:val="9"/>
    <w:qFormat/>
    <w:rsid w:val="005E0C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05A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4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4F2D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F0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0DD8"/>
  </w:style>
  <w:style w:type="paragraph" w:styleId="Pieddepage">
    <w:name w:val="footer"/>
    <w:basedOn w:val="Normal"/>
    <w:link w:val="PieddepageCar"/>
    <w:uiPriority w:val="99"/>
    <w:unhideWhenUsed/>
    <w:rsid w:val="00AF0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0DD8"/>
  </w:style>
  <w:style w:type="character" w:styleId="Lienhypertexte">
    <w:name w:val="Hyperlink"/>
    <w:unhideWhenUsed/>
    <w:rsid w:val="0073150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F1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5C5817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5E0C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2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laurence.salle@univ-orleans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5A026-9206-4A7E-AA53-5B69C0F3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1798</Words>
  <Characters>9889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DEG</Company>
  <LinksUpToDate>false</LinksUpToDate>
  <CharactersWithSpaces>11664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Philippe Tanchoux</dc:creator>
  <cp:lastModifiedBy>ldf</cp:lastModifiedBy>
  <cp:revision>47</cp:revision>
  <cp:lastPrinted>2016-11-28T14:59:00Z</cp:lastPrinted>
  <dcterms:created xsi:type="dcterms:W3CDTF">2016-10-14T09:24:00Z</dcterms:created>
  <dcterms:modified xsi:type="dcterms:W3CDTF">2016-12-13T16:12:00Z</dcterms:modified>
</cp:coreProperties>
</file>